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06" w:rsidRDefault="00833306" w:rsidP="008333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География. 10 – 11 классы (70 часов. 1 час в неделю)</w:t>
      </w:r>
    </w:p>
    <w:p w:rsidR="00833306" w:rsidRPr="0063220A" w:rsidRDefault="00833306" w:rsidP="00833306">
      <w:pPr>
        <w:pStyle w:val="1"/>
        <w:rPr>
          <w:rFonts w:ascii="Times New Roman" w:hAnsi="Times New Roman" w:cs="Times New Roman"/>
          <w:sz w:val="24"/>
          <w:szCs w:val="24"/>
        </w:rPr>
      </w:pPr>
      <w:r w:rsidRPr="0063220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33306" w:rsidRPr="0063220A" w:rsidRDefault="00833306" w:rsidP="00833306">
      <w:pPr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Рабочая программа по географии составлена на основе:</w:t>
      </w:r>
    </w:p>
    <w:p w:rsidR="00833306" w:rsidRPr="00FD67B3" w:rsidRDefault="00833306" w:rsidP="0083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>Закона РФ « Об образовании в Российской Федерации» от 29.12.2012г. № 273-ФЗ</w:t>
      </w:r>
    </w:p>
    <w:p w:rsidR="00833306" w:rsidRPr="00FD67B3" w:rsidRDefault="00833306" w:rsidP="0083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67B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от</w:t>
      </w:r>
      <w:proofErr w:type="gramEnd"/>
    </w:p>
    <w:p w:rsidR="00833306" w:rsidRPr="00FD67B3" w:rsidRDefault="00833306" w:rsidP="0083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67B3">
        <w:rPr>
          <w:rFonts w:ascii="Times New Roman" w:hAnsi="Times New Roman"/>
          <w:sz w:val="24"/>
          <w:szCs w:val="24"/>
        </w:rPr>
        <w:t>17 декабря 2010 г. №1897).</w:t>
      </w:r>
      <w:proofErr w:type="gramEnd"/>
    </w:p>
    <w:p w:rsidR="00833306" w:rsidRPr="00FD67B3" w:rsidRDefault="00833306" w:rsidP="0083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FD67B3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по географии </w:t>
      </w:r>
      <w:r w:rsidRPr="00FD67B3">
        <w:rPr>
          <w:rFonts w:ascii="Times New Roman" w:hAnsi="Times New Roman"/>
          <w:iCs/>
          <w:sz w:val="24"/>
          <w:szCs w:val="24"/>
        </w:rPr>
        <w:t>(Примерные программы по учебным предметам.</w:t>
      </w:r>
      <w:proofErr w:type="gramEnd"/>
      <w:r w:rsidRPr="00FD67B3">
        <w:rPr>
          <w:rFonts w:ascii="Times New Roman" w:hAnsi="Times New Roman"/>
          <w:iCs/>
          <w:sz w:val="24"/>
          <w:szCs w:val="24"/>
        </w:rPr>
        <w:t xml:space="preserve"> География. 5-9 классы</w:t>
      </w:r>
      <w:proofErr w:type="gramStart"/>
      <w:r w:rsidRPr="00FD67B3">
        <w:rPr>
          <w:rFonts w:ascii="Times New Roman" w:hAnsi="Times New Roman"/>
          <w:iCs/>
          <w:sz w:val="24"/>
          <w:szCs w:val="24"/>
        </w:rPr>
        <w:t>)п</w:t>
      </w:r>
      <w:proofErr w:type="gramEnd"/>
      <w:r w:rsidRPr="00FD67B3">
        <w:rPr>
          <w:rFonts w:ascii="Times New Roman" w:hAnsi="Times New Roman"/>
          <w:iCs/>
          <w:sz w:val="24"/>
          <w:szCs w:val="24"/>
        </w:rPr>
        <w:t xml:space="preserve">роект. – 2-е изд., </w:t>
      </w:r>
      <w:proofErr w:type="spellStart"/>
      <w:r w:rsidRPr="00FD67B3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FD67B3">
        <w:rPr>
          <w:rFonts w:ascii="Times New Roman" w:hAnsi="Times New Roman"/>
          <w:iCs/>
          <w:sz w:val="24"/>
          <w:szCs w:val="24"/>
        </w:rPr>
        <w:t>. – М.: Просвещение, 2011. – 75с. – (Стандарты второго поколения).</w:t>
      </w:r>
    </w:p>
    <w:p w:rsidR="00833306" w:rsidRDefault="00833306" w:rsidP="00833306">
      <w:pPr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Авторской программы по географии (</w:t>
      </w:r>
      <w:r w:rsidRPr="00FD67B3">
        <w:rPr>
          <w:rFonts w:ascii="Times New Roman" w:hAnsi="Times New Roman"/>
          <w:iCs/>
          <w:sz w:val="24"/>
          <w:szCs w:val="24"/>
        </w:rPr>
        <w:t xml:space="preserve">Программа курса «География». 5-9 классы / авт. </w:t>
      </w:r>
      <w:proofErr w:type="gramStart"/>
      <w:r w:rsidRPr="00FD67B3">
        <w:rPr>
          <w:rFonts w:ascii="Times New Roman" w:hAnsi="Times New Roman"/>
          <w:iCs/>
          <w:sz w:val="24"/>
          <w:szCs w:val="24"/>
        </w:rPr>
        <w:t>–с</w:t>
      </w:r>
      <w:proofErr w:type="gramEnd"/>
      <w:r w:rsidRPr="00FD67B3">
        <w:rPr>
          <w:rFonts w:ascii="Times New Roman" w:hAnsi="Times New Roman"/>
          <w:iCs/>
          <w:sz w:val="24"/>
          <w:szCs w:val="24"/>
        </w:rPr>
        <w:t xml:space="preserve">ост. Е.М. </w:t>
      </w:r>
      <w:proofErr w:type="spellStart"/>
      <w:r w:rsidRPr="00FD67B3">
        <w:rPr>
          <w:rFonts w:ascii="Times New Roman" w:hAnsi="Times New Roman"/>
          <w:iCs/>
          <w:sz w:val="24"/>
          <w:szCs w:val="24"/>
        </w:rPr>
        <w:t>Домогацких</w:t>
      </w:r>
      <w:proofErr w:type="spellEnd"/>
      <w:r w:rsidRPr="00FD67B3">
        <w:rPr>
          <w:rFonts w:ascii="Times New Roman" w:hAnsi="Times New Roman"/>
          <w:iCs/>
          <w:sz w:val="24"/>
          <w:szCs w:val="24"/>
        </w:rPr>
        <w:t xml:space="preserve"> – М.: ООО «Русское слово –учебник», 2012. – 88с. – (ФГОС, Инновационная школа)</w:t>
      </w:r>
      <w:r w:rsidRPr="00FD67B3">
        <w:rPr>
          <w:rFonts w:ascii="Times New Roman" w:hAnsi="Times New Roman"/>
          <w:sz w:val="24"/>
          <w:szCs w:val="24"/>
        </w:rPr>
        <w:t>.</w:t>
      </w:r>
      <w:r w:rsidRPr="0063220A">
        <w:rPr>
          <w:rFonts w:ascii="Times New Roman" w:hAnsi="Times New Roman"/>
          <w:sz w:val="24"/>
          <w:szCs w:val="24"/>
        </w:rPr>
        <w:t xml:space="preserve"> </w:t>
      </w:r>
    </w:p>
    <w:p w:rsidR="00833306" w:rsidRDefault="00833306" w:rsidP="0083330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Рабочая программа ориентирована на использование учебника:</w:t>
      </w:r>
    </w:p>
    <w:p w:rsidR="00833306" w:rsidRPr="00FD67B3" w:rsidRDefault="00833306" w:rsidP="00833306">
      <w:pPr>
        <w:pStyle w:val="af2"/>
        <w:numPr>
          <w:ilvl w:val="0"/>
          <w:numId w:val="31"/>
        </w:numPr>
        <w:spacing w:after="0"/>
        <w:jc w:val="both"/>
        <w:rPr>
          <w:color w:val="000000"/>
        </w:rPr>
      </w:pPr>
      <w:r w:rsidRPr="00FD67B3">
        <w:rPr>
          <w:color w:val="000000"/>
        </w:rPr>
        <w:t xml:space="preserve">Е.М. </w:t>
      </w:r>
      <w:proofErr w:type="spellStart"/>
      <w:r w:rsidRPr="00FD67B3">
        <w:rPr>
          <w:color w:val="000000"/>
        </w:rPr>
        <w:t>Домогацких</w:t>
      </w:r>
      <w:proofErr w:type="spellEnd"/>
      <w:r w:rsidRPr="00FD67B3">
        <w:rPr>
          <w:color w:val="000000"/>
        </w:rPr>
        <w:t xml:space="preserve">, Н.И. Алексеевский  География: учебник для 10 класса общеобразовательных учреждений. 1 часть, М.: ООО «ТИД «Русское слово – РС», 2010. </w:t>
      </w:r>
    </w:p>
    <w:p w:rsidR="00833306" w:rsidRPr="00FD67B3" w:rsidRDefault="00833306" w:rsidP="00833306">
      <w:pPr>
        <w:pStyle w:val="af2"/>
        <w:numPr>
          <w:ilvl w:val="0"/>
          <w:numId w:val="31"/>
        </w:numPr>
        <w:spacing w:after="0"/>
        <w:jc w:val="both"/>
        <w:rPr>
          <w:color w:val="000000"/>
        </w:rPr>
      </w:pPr>
      <w:r w:rsidRPr="00FD67B3">
        <w:rPr>
          <w:color w:val="000000"/>
        </w:rPr>
        <w:t xml:space="preserve">Е.М. </w:t>
      </w:r>
      <w:proofErr w:type="spellStart"/>
      <w:r w:rsidRPr="00FD67B3">
        <w:rPr>
          <w:color w:val="000000"/>
        </w:rPr>
        <w:t>Домогацких</w:t>
      </w:r>
      <w:proofErr w:type="spellEnd"/>
      <w:r w:rsidRPr="00FD67B3">
        <w:rPr>
          <w:color w:val="000000"/>
        </w:rPr>
        <w:t xml:space="preserve">, Н.И. Алексеевский  География: учебник для 10 класса общеобразовательных учреждений. 2 часть, М.: ООО «ТИД «Русское слово – РС», 2010. </w:t>
      </w:r>
    </w:p>
    <w:p w:rsidR="00833306" w:rsidRPr="00FD67B3" w:rsidRDefault="00833306" w:rsidP="00833306">
      <w:pPr>
        <w:pStyle w:val="af2"/>
        <w:spacing w:after="0"/>
        <w:ind w:left="0"/>
        <w:jc w:val="both"/>
      </w:pPr>
      <w:r w:rsidRPr="00FD67B3">
        <w:t>Программа данного курса соответствует образовательному стандарту и полностью реализует федеральный компонент среднего образования по географии в 10 – 11 классах. География входит в перечень учебных предметов, которые изучаются по выбору на базовом или профильном уровне. На базовом уровне на изучение предмета отводиться 70 часов учебного времени  в 10 и 11 классах. Этому требованию отвечает структура данного учебника: он состоит из двух частей, двух книг, каждая из которых рассчитана на 35 часов учебного времени.</w:t>
      </w:r>
    </w:p>
    <w:p w:rsidR="00833306" w:rsidRPr="00FD67B3" w:rsidRDefault="00833306" w:rsidP="00833306">
      <w:pPr>
        <w:pStyle w:val="af2"/>
        <w:spacing w:after="0"/>
        <w:ind w:left="0" w:firstLine="540"/>
        <w:jc w:val="both"/>
      </w:pPr>
      <w:r w:rsidRPr="00FD67B3">
        <w:t xml:space="preserve">Курс «Экономическая и социальная география  мира»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833306" w:rsidRPr="00FD67B3" w:rsidRDefault="00833306" w:rsidP="00833306">
      <w:pPr>
        <w:pStyle w:val="af2"/>
        <w:spacing w:after="0"/>
        <w:ind w:left="0" w:firstLine="539"/>
        <w:jc w:val="both"/>
        <w:rPr>
          <w:b/>
        </w:rPr>
      </w:pPr>
      <w:r w:rsidRPr="00FD67B3">
        <w:rPr>
          <w:b/>
        </w:rPr>
        <w:t>Цели и задачи курса:</w:t>
      </w:r>
    </w:p>
    <w:p w:rsidR="00833306" w:rsidRPr="00FD67B3" w:rsidRDefault="00833306" w:rsidP="00833306">
      <w:pPr>
        <w:pStyle w:val="af2"/>
        <w:spacing w:after="0"/>
        <w:ind w:left="0" w:firstLine="539"/>
        <w:jc w:val="both"/>
      </w:pPr>
      <w:r w:rsidRPr="00FD67B3"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833306" w:rsidRPr="00FD67B3" w:rsidRDefault="00833306" w:rsidP="00833306">
      <w:pPr>
        <w:pStyle w:val="af2"/>
        <w:spacing w:after="0"/>
        <w:ind w:left="0" w:firstLine="539"/>
        <w:jc w:val="both"/>
      </w:pPr>
      <w:r w:rsidRPr="00FD67B3">
        <w:t>- развить пространственно-географическое мышление;</w:t>
      </w:r>
    </w:p>
    <w:p w:rsidR="00833306" w:rsidRPr="00FD67B3" w:rsidRDefault="00833306" w:rsidP="00833306">
      <w:pPr>
        <w:pStyle w:val="af2"/>
        <w:spacing w:after="0"/>
        <w:ind w:left="0" w:firstLine="539"/>
        <w:jc w:val="both"/>
      </w:pPr>
      <w:r w:rsidRPr="00FD67B3">
        <w:t>- воспитать уважение к культурам других народов и стран;</w:t>
      </w:r>
    </w:p>
    <w:p w:rsidR="00833306" w:rsidRPr="00FD67B3" w:rsidRDefault="00833306" w:rsidP="00833306">
      <w:pPr>
        <w:pStyle w:val="af2"/>
        <w:spacing w:after="0"/>
        <w:ind w:left="0" w:firstLine="539"/>
        <w:jc w:val="both"/>
      </w:pPr>
      <w:r w:rsidRPr="00FD67B3">
        <w:t>- сформировать представление о географических особенностях природы, населения и хозяйства разных территорий;</w:t>
      </w:r>
    </w:p>
    <w:p w:rsidR="00833306" w:rsidRPr="00FD67B3" w:rsidRDefault="00833306" w:rsidP="00833306">
      <w:pPr>
        <w:pStyle w:val="af2"/>
        <w:spacing w:after="0"/>
        <w:ind w:left="0" w:firstLine="539"/>
        <w:jc w:val="both"/>
      </w:pPr>
      <w:r w:rsidRPr="00FD67B3"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833306" w:rsidRPr="00FD67B3" w:rsidRDefault="00833306" w:rsidP="00833306">
      <w:pPr>
        <w:pStyle w:val="af2"/>
        <w:spacing w:after="0"/>
        <w:ind w:left="0" w:firstLine="539"/>
        <w:jc w:val="both"/>
      </w:pPr>
      <w:r w:rsidRPr="00FD67B3">
        <w:t>- воспитать экологическую культуру, бережное и рациональное отношение к окружающей среде.</w:t>
      </w:r>
    </w:p>
    <w:p w:rsidR="00833306" w:rsidRPr="00FD67B3" w:rsidRDefault="00833306" w:rsidP="00833306">
      <w:pPr>
        <w:spacing w:after="0"/>
        <w:rPr>
          <w:rFonts w:ascii="Times New Roman" w:hAnsi="Times New Roman"/>
          <w:b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lastRenderedPageBreak/>
        <w:t>2.  Учебно-тематический план</w:t>
      </w:r>
    </w:p>
    <w:p w:rsidR="00833306" w:rsidRPr="00FD67B3" w:rsidRDefault="00833306" w:rsidP="00833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1713"/>
        <w:gridCol w:w="2340"/>
      </w:tblGrid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в т.ч. практических работ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Раздел 1 Общая характеристика мира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Современная география.  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1. Страны современного мира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2. География населения мира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3. Взаимоотношения природы и общества. Мировые природные ресурсы и экологические проблемы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4. Мировое хозяйство и научно-техническая революция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5. Общая характеристика современного мирового хозяйства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 xml:space="preserve">Тема 6. Глобальные проблемы современности и их взаимосвязь 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pStyle w:val="ac"/>
              <w:jc w:val="both"/>
              <w:rPr>
                <w:rFonts w:ascii="Times New Roman" w:hAnsi="Times New Roman"/>
              </w:rPr>
            </w:pPr>
            <w:r w:rsidRPr="00FD67B3">
              <w:rPr>
                <w:rFonts w:ascii="Times New Roman" w:hAnsi="Times New Roman"/>
              </w:rPr>
              <w:t xml:space="preserve">Раздел 2. Региональный обзор мира 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 xml:space="preserve">Тема 1. Политическая карта мира 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2. Зарубежная Европа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3. Зарубежная Азия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4. Северная Америка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5. Латинская Америка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 xml:space="preserve">Тема 6. Африка  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 xml:space="preserve">Тема 7. Австралия и Океания 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c>
          <w:tcPr>
            <w:tcW w:w="5847" w:type="dxa"/>
          </w:tcPr>
          <w:p w:rsidR="00833306" w:rsidRPr="00FD67B3" w:rsidRDefault="00833306" w:rsidP="00B31F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Тема 8. Россия в современном мире</w:t>
            </w:r>
          </w:p>
        </w:tc>
        <w:tc>
          <w:tcPr>
            <w:tcW w:w="1713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3306" w:rsidRPr="00FD67B3" w:rsidTr="00B31F56">
        <w:tc>
          <w:tcPr>
            <w:tcW w:w="5847" w:type="dxa"/>
            <w:shd w:val="clear" w:color="auto" w:fill="F3F3F3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13" w:type="dxa"/>
            <w:shd w:val="clear" w:color="auto" w:fill="F3F3F3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340" w:type="dxa"/>
            <w:shd w:val="clear" w:color="auto" w:fill="F3F3F3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833306" w:rsidRPr="00FD67B3" w:rsidTr="00B31F56">
        <w:tc>
          <w:tcPr>
            <w:tcW w:w="5847" w:type="dxa"/>
            <w:shd w:val="clear" w:color="auto" w:fill="F3F3F3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53" w:type="dxa"/>
            <w:gridSpan w:val="2"/>
            <w:shd w:val="clear" w:color="auto" w:fill="F3F3F3"/>
          </w:tcPr>
          <w:p w:rsidR="00833306" w:rsidRPr="00FD67B3" w:rsidRDefault="00833306" w:rsidP="00B31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70 часов</w:t>
            </w:r>
          </w:p>
        </w:tc>
        <w:bookmarkStart w:id="0" w:name="_GoBack"/>
        <w:bookmarkEnd w:id="0"/>
      </w:tr>
    </w:tbl>
    <w:p w:rsidR="00833306" w:rsidRPr="00FD67B3" w:rsidRDefault="00833306" w:rsidP="00833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3306" w:rsidRDefault="00833306" w:rsidP="00833306">
      <w:pPr>
        <w:spacing w:after="0"/>
        <w:rPr>
          <w:rFonts w:ascii="Times New Roman" w:hAnsi="Times New Roman"/>
          <w:b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3. Содержание программы</w:t>
      </w:r>
    </w:p>
    <w:p w:rsidR="00833306" w:rsidRPr="008C5FFE" w:rsidRDefault="00833306" w:rsidP="00833306">
      <w:pPr>
        <w:spacing w:after="0"/>
        <w:rPr>
          <w:rFonts w:ascii="Times New Roman" w:hAnsi="Times New Roman"/>
          <w:b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Часть 1. Общая характеристика мира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 Современная география  </w:t>
      </w:r>
      <w:r w:rsidRPr="00FD67B3">
        <w:rPr>
          <w:rFonts w:ascii="Times New Roman" w:hAnsi="Times New Roman"/>
          <w:sz w:val="24"/>
          <w:szCs w:val="24"/>
        </w:rPr>
        <w:t>(1 час)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FD67B3">
        <w:rPr>
          <w:rFonts w:ascii="Times New Roman" w:hAnsi="Times New Roman"/>
          <w:sz w:val="24"/>
          <w:szCs w:val="24"/>
        </w:rPr>
        <w:t xml:space="preserve"> геоинформационные системы.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Cs w:val="0"/>
        </w:rPr>
        <w:t xml:space="preserve">Практическая работа: </w:t>
      </w:r>
      <w:r w:rsidRPr="00FD67B3">
        <w:rPr>
          <w:rFonts w:ascii="Times New Roman" w:hAnsi="Times New Roman"/>
          <w:b w:val="0"/>
          <w:bCs w:val="0"/>
        </w:rPr>
        <w:t xml:space="preserve">1. </w:t>
      </w:r>
      <w:r w:rsidRPr="00FD67B3">
        <w:rPr>
          <w:rFonts w:ascii="Times New Roman" w:hAnsi="Times New Roman"/>
          <w:b w:val="0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</w:t>
      </w:r>
      <w:r w:rsidRPr="00FD67B3">
        <w:rPr>
          <w:rFonts w:ascii="Times New Roman" w:hAnsi="Times New Roman"/>
          <w:b w:val="0"/>
          <w:bCs w:val="0"/>
        </w:rPr>
        <w:t>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Тема 1. Страны современного мира </w:t>
      </w:r>
      <w:r w:rsidRPr="00FD67B3">
        <w:rPr>
          <w:rFonts w:ascii="Times New Roman" w:hAnsi="Times New Roman"/>
          <w:bCs/>
          <w:sz w:val="24"/>
          <w:szCs w:val="24"/>
        </w:rPr>
        <w:t>(3 часа)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FD67B3">
        <w:rPr>
          <w:rFonts w:ascii="Times New Roman" w:hAnsi="Times New Roman"/>
          <w:sz w:val="24"/>
          <w:szCs w:val="24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Cs w:val="0"/>
        </w:rPr>
        <w:t xml:space="preserve">Практическая работа: </w:t>
      </w:r>
      <w:r w:rsidRPr="00FD67B3">
        <w:rPr>
          <w:rFonts w:ascii="Times New Roman" w:hAnsi="Times New Roman"/>
          <w:b w:val="0"/>
          <w:bCs w:val="0"/>
        </w:rPr>
        <w:t>1.</w:t>
      </w:r>
      <w:r w:rsidRPr="00FD67B3">
        <w:rPr>
          <w:rFonts w:ascii="Times New Roman" w:hAnsi="Times New Roman"/>
          <w:b w:val="0"/>
        </w:rPr>
        <w:t xml:space="preserve"> Обозначение на контурной карте стран «большой восьмерки», экономически развитых, развивающихся, крупнейших по численности населения и площади стран мира.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Тема 2. География населения мира </w:t>
      </w:r>
      <w:r w:rsidRPr="00FD67B3">
        <w:rPr>
          <w:rFonts w:ascii="Times New Roman" w:hAnsi="Times New Roman"/>
          <w:sz w:val="24"/>
          <w:szCs w:val="24"/>
        </w:rPr>
        <w:t>(5 часов)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Возрастной и половой состав населения. Половозрастные пирамиды.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lastRenderedPageBreak/>
        <w:t xml:space="preserve">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FD67B3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FD67B3">
        <w:rPr>
          <w:rFonts w:ascii="Times New Roman" w:hAnsi="Times New Roman"/>
          <w:sz w:val="24"/>
          <w:szCs w:val="24"/>
        </w:rPr>
        <w:t>, мегалополис.</w:t>
      </w:r>
      <w:proofErr w:type="gramEnd"/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FD67B3">
        <w:rPr>
          <w:rFonts w:ascii="Times New Roman" w:hAnsi="Times New Roman"/>
          <w:sz w:val="24"/>
          <w:szCs w:val="24"/>
        </w:rPr>
        <w:t xml:space="preserve">1. Определение демографической ситуации и особенностей демографической политики в разных странах и регионах мира. Определение степени обеспеченности крупных регионов и стран трудовыми ресурсами. 2. Сравнение </w:t>
      </w:r>
      <w:proofErr w:type="spellStart"/>
      <w:r w:rsidRPr="00FD67B3">
        <w:rPr>
          <w:rFonts w:ascii="Times New Roman" w:hAnsi="Times New Roman"/>
          <w:sz w:val="24"/>
          <w:szCs w:val="24"/>
        </w:rPr>
        <w:t>возрастнополовых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пирамид стран, различающихся типами воспроизводства населения. 3. Обозначение на контурной карте стран с разным уровнем и темпами урбанизации, нанесение крупнейших городских агломераций и мегалополисов мира. 4. </w:t>
      </w:r>
      <w:r w:rsidRPr="00FD67B3">
        <w:rPr>
          <w:rFonts w:ascii="Times New Roman" w:hAnsi="Times New Roman"/>
          <w:b/>
          <w:i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</w:rPr>
      </w:pPr>
      <w:r w:rsidRPr="00FD67B3">
        <w:rPr>
          <w:rFonts w:ascii="Times New Roman" w:hAnsi="Times New Roman"/>
          <w:bCs w:val="0"/>
        </w:rPr>
        <w:t xml:space="preserve">Тема 3. Взаимоотношения природы и общества. Мировые природные ресурсы и экологические проблемы </w:t>
      </w:r>
      <w:r w:rsidRPr="00FD67B3">
        <w:rPr>
          <w:rFonts w:ascii="Times New Roman" w:hAnsi="Times New Roman"/>
          <w:b w:val="0"/>
        </w:rPr>
        <w:t>(12 часов)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Классификация природных ресурсов и обеспеченность ими отдельных стран. Понятие о природно-ресурсном потенциале  и </w:t>
      </w:r>
      <w:proofErr w:type="spellStart"/>
      <w:r w:rsidRPr="00FD67B3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. Классификация стран по </w:t>
      </w:r>
      <w:proofErr w:type="spellStart"/>
      <w:r w:rsidRPr="00FD67B3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FD67B3">
        <w:rPr>
          <w:rFonts w:ascii="Times New Roman" w:hAnsi="Times New Roman"/>
          <w:sz w:val="24"/>
          <w:szCs w:val="24"/>
        </w:rPr>
        <w:t>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FD67B3">
        <w:rPr>
          <w:rFonts w:ascii="Times New Roman" w:hAnsi="Times New Roman"/>
          <w:sz w:val="24"/>
          <w:szCs w:val="24"/>
        </w:rPr>
        <w:t>Металлогенетические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пояса. 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FD67B3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67B3">
        <w:rPr>
          <w:rFonts w:ascii="Times New Roman" w:hAnsi="Times New Roman"/>
          <w:sz w:val="24"/>
          <w:szCs w:val="24"/>
        </w:rPr>
        <w:t>марикультура</w:t>
      </w:r>
      <w:proofErr w:type="spellEnd"/>
      <w:r w:rsidRPr="00FD67B3">
        <w:rPr>
          <w:rFonts w:ascii="Times New Roman" w:hAnsi="Times New Roman"/>
          <w:sz w:val="24"/>
          <w:szCs w:val="24"/>
        </w:rPr>
        <w:t>. Виды минеральных ресурсов океана. Энергетические ресурсы: используемые и потенциальные.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lastRenderedPageBreak/>
        <w:t xml:space="preserve">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 xml:space="preserve">рациональное и нерациональное природопользование, природные ресурсы, </w:t>
      </w:r>
      <w:proofErr w:type="spellStart"/>
      <w:r w:rsidRPr="00FD67B3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7B3">
        <w:rPr>
          <w:rFonts w:ascii="Times New Roman" w:hAnsi="Times New Roman"/>
          <w:sz w:val="24"/>
          <w:szCs w:val="24"/>
        </w:rPr>
        <w:t>металлогенетические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FD67B3">
        <w:rPr>
          <w:rFonts w:ascii="Times New Roman" w:hAnsi="Times New Roman"/>
          <w:bCs/>
          <w:sz w:val="24"/>
          <w:szCs w:val="24"/>
        </w:rPr>
        <w:t>1.</w:t>
      </w:r>
      <w:r w:rsidRPr="00FD67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7B3">
        <w:rPr>
          <w:rFonts w:ascii="Times New Roman" w:hAnsi="Times New Roman"/>
          <w:b/>
          <w:i/>
          <w:sz w:val="24"/>
          <w:szCs w:val="24"/>
        </w:rPr>
        <w:t>Оценка обеспеченности человечества в разных регионах и странах основными видами природных ресурсов</w:t>
      </w:r>
      <w:r w:rsidRPr="00FD67B3">
        <w:rPr>
          <w:rFonts w:ascii="Times New Roman" w:hAnsi="Times New Roman"/>
          <w:sz w:val="24"/>
          <w:szCs w:val="24"/>
        </w:rPr>
        <w:t xml:space="preserve">. Определение </w:t>
      </w:r>
      <w:proofErr w:type="spellStart"/>
      <w:r w:rsidRPr="00FD67B3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стран мира. 2. </w:t>
      </w:r>
      <w:r w:rsidRPr="00FD67B3">
        <w:rPr>
          <w:rFonts w:ascii="Times New Roman" w:hAnsi="Times New Roman"/>
          <w:b/>
          <w:i/>
          <w:sz w:val="24"/>
          <w:szCs w:val="24"/>
        </w:rPr>
        <w:t xml:space="preserve">Анализ карт природопользования с целью выявления районов острых </w:t>
      </w:r>
      <w:proofErr w:type="spellStart"/>
      <w:r w:rsidRPr="00FD67B3">
        <w:rPr>
          <w:rFonts w:ascii="Times New Roman" w:hAnsi="Times New Roman"/>
          <w:b/>
          <w:i/>
          <w:sz w:val="24"/>
          <w:szCs w:val="24"/>
        </w:rPr>
        <w:t>геоэкологических</w:t>
      </w:r>
      <w:proofErr w:type="spellEnd"/>
      <w:r w:rsidRPr="00FD67B3">
        <w:rPr>
          <w:rFonts w:ascii="Times New Roman" w:hAnsi="Times New Roman"/>
          <w:b/>
          <w:i/>
          <w:sz w:val="24"/>
          <w:szCs w:val="24"/>
        </w:rPr>
        <w:t xml:space="preserve"> ситуаций.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Тема 4. Мировое хозяйство и научно-техническая революция </w:t>
      </w:r>
      <w:r w:rsidRPr="00FD67B3">
        <w:rPr>
          <w:rFonts w:ascii="Times New Roman" w:hAnsi="Times New Roman"/>
          <w:bCs/>
          <w:sz w:val="24"/>
          <w:szCs w:val="24"/>
        </w:rPr>
        <w:t>(2часа)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 xml:space="preserve"> </w:t>
      </w:r>
      <w:r w:rsidRPr="00FD67B3">
        <w:rPr>
          <w:rFonts w:ascii="Times New Roman" w:hAnsi="Times New Roman"/>
          <w:sz w:val="24"/>
          <w:szCs w:val="24"/>
        </w:rPr>
        <w:t>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FD67B3">
        <w:rPr>
          <w:rFonts w:ascii="Times New Roman" w:hAnsi="Times New Roman"/>
          <w:sz w:val="24"/>
          <w:szCs w:val="24"/>
        </w:rPr>
        <w:t>ств стр</w:t>
      </w:r>
      <w:proofErr w:type="gramEnd"/>
      <w:r w:rsidRPr="00FD67B3">
        <w:rPr>
          <w:rFonts w:ascii="Times New Roman" w:hAnsi="Times New Roman"/>
          <w:sz w:val="24"/>
          <w:szCs w:val="24"/>
        </w:rPr>
        <w:t>ан 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FD67B3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районы. Промышленные районы нового освоения и высоких технологий</w:t>
      </w:r>
      <w:proofErr w:type="gramStart"/>
      <w:r w:rsidRPr="00FD67B3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>разделение труда, МГТР, отрасль международной специализации, экономическая интеграция, ТНК, НТР.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FD67B3">
        <w:rPr>
          <w:rFonts w:ascii="Times New Roman" w:hAnsi="Times New Roman"/>
          <w:bCs/>
          <w:sz w:val="24"/>
          <w:szCs w:val="24"/>
        </w:rPr>
        <w:t>1.</w:t>
      </w:r>
      <w:r w:rsidRPr="00FD67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7B3">
        <w:rPr>
          <w:rFonts w:ascii="Times New Roman" w:hAnsi="Times New Roman"/>
          <w:sz w:val="24"/>
          <w:szCs w:val="24"/>
        </w:rPr>
        <w:t>Нанесение на контурную карту международных и региональных организаций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  <w:r w:rsidRPr="00FD67B3">
        <w:rPr>
          <w:rFonts w:ascii="Times New Roman" w:hAnsi="Times New Roman"/>
          <w:bCs w:val="0"/>
        </w:rPr>
        <w:lastRenderedPageBreak/>
        <w:t xml:space="preserve">Тема 5. Общая характеристика современного мирового хозяйства </w:t>
      </w:r>
    </w:p>
    <w:p w:rsidR="00833306" w:rsidRPr="00FD67B3" w:rsidRDefault="00833306" w:rsidP="00833306">
      <w:pPr>
        <w:pStyle w:val="ac"/>
        <w:jc w:val="left"/>
        <w:rPr>
          <w:rFonts w:ascii="Times New Roman" w:hAnsi="Times New Roman"/>
          <w:bCs w:val="0"/>
        </w:rPr>
      </w:pPr>
      <w:r w:rsidRPr="00FD67B3">
        <w:rPr>
          <w:rFonts w:ascii="Times New Roman" w:hAnsi="Times New Roman"/>
        </w:rPr>
        <w:t>(11 часов)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833306" w:rsidRPr="00FD67B3" w:rsidRDefault="00833306" w:rsidP="00833306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 xml:space="preserve"> «зеленая революция», контейнеризация, СЭЗ.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FD67B3">
        <w:rPr>
          <w:rFonts w:ascii="Times New Roman" w:hAnsi="Times New Roman"/>
          <w:bCs/>
          <w:sz w:val="24"/>
          <w:szCs w:val="24"/>
        </w:rPr>
        <w:t>1.</w:t>
      </w:r>
      <w:r w:rsidRPr="00FD67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7B3">
        <w:rPr>
          <w:rFonts w:ascii="Times New Roman" w:hAnsi="Times New Roman"/>
          <w:b/>
          <w:i/>
          <w:sz w:val="24"/>
          <w:szCs w:val="24"/>
        </w:rPr>
        <w:t xml:space="preserve">Анализ экономических карт. Выявление неравномерности хозяйственного освоения разных территорий. </w:t>
      </w:r>
      <w:r w:rsidRPr="00FD67B3">
        <w:rPr>
          <w:rFonts w:ascii="Times New Roman" w:hAnsi="Times New Roman"/>
          <w:sz w:val="24"/>
          <w:szCs w:val="24"/>
        </w:rPr>
        <w:t xml:space="preserve">2. </w:t>
      </w:r>
      <w:r w:rsidRPr="00FD67B3">
        <w:rPr>
          <w:rFonts w:ascii="Times New Roman" w:hAnsi="Times New Roman"/>
          <w:b/>
          <w:i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участие в международном географическом разделении труда</w:t>
      </w:r>
      <w:r w:rsidRPr="00FD67B3">
        <w:rPr>
          <w:rFonts w:ascii="Times New Roman" w:hAnsi="Times New Roman"/>
          <w:sz w:val="24"/>
          <w:szCs w:val="24"/>
        </w:rPr>
        <w:t xml:space="preserve">. Определение основных направлений международной торговли, факторов, определяющих международную специализацию стран и регионов мира. 3. </w:t>
      </w:r>
      <w:r w:rsidRPr="00FD67B3">
        <w:rPr>
          <w:rFonts w:ascii="Times New Roman" w:hAnsi="Times New Roman"/>
          <w:b/>
          <w:i/>
          <w:sz w:val="24"/>
          <w:szCs w:val="24"/>
        </w:rPr>
        <w:t>Определение международной специализации крупнейших стран и регионов мира.</w:t>
      </w:r>
      <w:r w:rsidRPr="00FD67B3">
        <w:rPr>
          <w:rFonts w:ascii="Times New Roman" w:hAnsi="Times New Roman"/>
          <w:sz w:val="24"/>
          <w:szCs w:val="24"/>
        </w:rPr>
        <w:t xml:space="preserve"> Определение стран-экспортеров основных видов промышленной и сельскохозяйственной продукции, видов сырья, районов международного туризма и отдыха, стран, предоставляющих банковские и другие виды международных услуг. 4. </w:t>
      </w:r>
      <w:r w:rsidRPr="00FD67B3">
        <w:rPr>
          <w:rFonts w:ascii="Times New Roman" w:hAnsi="Times New Roman"/>
          <w:b/>
          <w:i/>
          <w:sz w:val="24"/>
          <w:szCs w:val="24"/>
        </w:rPr>
        <w:t xml:space="preserve">Установление взаимосвязи между размещением населения, хозяйством и </w:t>
      </w:r>
      <w:proofErr w:type="spellStart"/>
      <w:r w:rsidRPr="00FD67B3">
        <w:rPr>
          <w:rFonts w:ascii="Times New Roman" w:hAnsi="Times New Roman"/>
          <w:b/>
          <w:i/>
          <w:sz w:val="24"/>
          <w:szCs w:val="24"/>
        </w:rPr>
        <w:t>прирдными</w:t>
      </w:r>
      <w:proofErr w:type="spellEnd"/>
      <w:r w:rsidRPr="00FD67B3">
        <w:rPr>
          <w:rFonts w:ascii="Times New Roman" w:hAnsi="Times New Roman"/>
          <w:b/>
          <w:i/>
          <w:sz w:val="24"/>
          <w:szCs w:val="24"/>
        </w:rPr>
        <w:t xml:space="preserve"> условиями на конкретных территориях.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Тема 6. Глобальные проблемы современности и их взаимосвязь </w:t>
      </w:r>
      <w:r w:rsidRPr="00FD67B3">
        <w:rPr>
          <w:rFonts w:ascii="Times New Roman" w:hAnsi="Times New Roman"/>
          <w:bCs/>
          <w:sz w:val="24"/>
          <w:szCs w:val="24"/>
        </w:rPr>
        <w:t>(1 час)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 w:rsidRPr="00FD67B3">
        <w:rPr>
          <w:rFonts w:ascii="Times New Roman" w:hAnsi="Times New Roman"/>
          <w:bCs/>
          <w:sz w:val="24"/>
          <w:szCs w:val="24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FD67B3">
        <w:rPr>
          <w:rFonts w:ascii="Times New Roman" w:hAnsi="Times New Roman"/>
          <w:bCs/>
          <w:sz w:val="24"/>
          <w:szCs w:val="24"/>
        </w:rPr>
        <w:t xml:space="preserve"> Возможные пути их решения. Роль географии в решении глобальных проблем  человечества.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 xml:space="preserve"> глобальные проблемы, глобализация.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Практическая работа:</w:t>
      </w:r>
      <w:r w:rsidRPr="00FD67B3">
        <w:rPr>
          <w:rFonts w:ascii="Times New Roman" w:hAnsi="Times New Roman"/>
          <w:sz w:val="24"/>
          <w:szCs w:val="24"/>
        </w:rPr>
        <w:t xml:space="preserve"> 1. 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  <w:r w:rsidRPr="00FD67B3">
        <w:rPr>
          <w:rFonts w:ascii="Times New Roman" w:hAnsi="Times New Roman"/>
          <w:b/>
          <w:i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человечества»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33306" w:rsidRPr="00FD67B3" w:rsidRDefault="00833306" w:rsidP="00833306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67B3">
        <w:rPr>
          <w:rFonts w:ascii="Times New Roman" w:hAnsi="Times New Roman" w:cs="Times New Roman"/>
          <w:sz w:val="24"/>
          <w:szCs w:val="24"/>
        </w:rPr>
        <w:t>Раздел 2. Региональный обзор мира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</w:rPr>
      </w:pPr>
      <w:r w:rsidRPr="00FD67B3">
        <w:rPr>
          <w:rFonts w:ascii="Times New Roman" w:hAnsi="Times New Roman"/>
          <w:bCs w:val="0"/>
        </w:rPr>
        <w:t xml:space="preserve">Тема 1. Политическая карта мира </w:t>
      </w:r>
      <w:r w:rsidRPr="00FD67B3">
        <w:rPr>
          <w:rFonts w:ascii="Times New Roman" w:hAnsi="Times New Roman"/>
          <w:b w:val="0"/>
        </w:rPr>
        <w:t>(3 часа)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Понятие о регионах мира. Международные организации, их многообразие и виды.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bCs/>
          <w:sz w:val="24"/>
          <w:szCs w:val="24"/>
        </w:rPr>
        <w:t>политико-географическое положение,</w:t>
      </w:r>
      <w:r w:rsidRPr="00FD67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7B3">
        <w:rPr>
          <w:rFonts w:ascii="Times New Roman" w:hAnsi="Times New Roman"/>
          <w:sz w:val="24"/>
          <w:szCs w:val="24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  <w:proofErr w:type="gramEnd"/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FD67B3">
        <w:rPr>
          <w:rFonts w:ascii="Times New Roman" w:hAnsi="Times New Roman"/>
          <w:bCs/>
          <w:sz w:val="24"/>
          <w:szCs w:val="24"/>
        </w:rPr>
        <w:t>1.</w:t>
      </w:r>
      <w:r w:rsidRPr="00FD67B3">
        <w:rPr>
          <w:rFonts w:ascii="Times New Roman" w:hAnsi="Times New Roman"/>
          <w:sz w:val="24"/>
          <w:szCs w:val="24"/>
        </w:rPr>
        <w:t xml:space="preserve"> Составление систематизирующей таблицы «Государственный строй стран мир». Нанесение на контурную карту государств с монархической формой правления и федеративным устройством 2. Составление комплексной географической характеристики стран и регионов мира. 3. Сравнительная географическая характеристика стран и регионов мира.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  <w:r w:rsidRPr="00FD67B3">
        <w:rPr>
          <w:rFonts w:ascii="Times New Roman" w:hAnsi="Times New Roman"/>
          <w:bCs w:val="0"/>
        </w:rPr>
        <w:t xml:space="preserve">Тема 2. Зарубежная Европа </w:t>
      </w:r>
      <w:r w:rsidRPr="00FD67B3">
        <w:rPr>
          <w:rFonts w:ascii="Times New Roman" w:hAnsi="Times New Roman"/>
          <w:b w:val="0"/>
        </w:rPr>
        <w:t>(6 часов)</w:t>
      </w:r>
    </w:p>
    <w:p w:rsidR="00833306" w:rsidRPr="00FD67B3" w:rsidRDefault="00833306" w:rsidP="00833306">
      <w:pPr>
        <w:spacing w:after="0"/>
        <w:ind w:right="40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ind w:right="4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Общая характеристика региона. Географическое положение. Деление на </w:t>
      </w:r>
      <w:proofErr w:type="spellStart"/>
      <w:r w:rsidRPr="00FD67B3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FD67B3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Европы. Объекты Всемирного наследия.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lastRenderedPageBreak/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</w:t>
      </w:r>
      <w:proofErr w:type="gramStart"/>
      <w:r w:rsidRPr="00FD67B3">
        <w:rPr>
          <w:rFonts w:ascii="Times New Roman" w:hAnsi="Times New Roman"/>
          <w:sz w:val="24"/>
          <w:szCs w:val="24"/>
        </w:rPr>
        <w:t>е-</w:t>
      </w:r>
      <w:proofErr w:type="gramEnd"/>
      <w:r w:rsidRPr="00FD67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67B3">
        <w:rPr>
          <w:rFonts w:ascii="Times New Roman" w:hAnsi="Times New Roman"/>
          <w:sz w:val="24"/>
          <w:szCs w:val="24"/>
        </w:rPr>
        <w:t>южноевропейский</w:t>
      </w:r>
      <w:proofErr w:type="spellEnd"/>
      <w:r w:rsidRPr="00FD67B3">
        <w:rPr>
          <w:rFonts w:ascii="Times New Roman" w:hAnsi="Times New Roman"/>
          <w:sz w:val="24"/>
          <w:szCs w:val="24"/>
        </w:rPr>
        <w:t>.  Их географические и отраслевые особенности. Международные экономические связи.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Охрана окружающей среды и экологические проблемы, экологическая политика.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FD67B3">
        <w:rPr>
          <w:rFonts w:ascii="Times New Roman" w:hAnsi="Times New Roman"/>
          <w:sz w:val="24"/>
          <w:szCs w:val="24"/>
        </w:rPr>
        <w:t>европейских</w:t>
      </w:r>
      <w:proofErr w:type="gramEnd"/>
      <w:r w:rsidRPr="00FD6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B3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FD67B3">
        <w:rPr>
          <w:rFonts w:ascii="Times New Roman" w:hAnsi="Times New Roman"/>
          <w:sz w:val="24"/>
          <w:szCs w:val="24"/>
        </w:rPr>
        <w:t>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Страны Европы. </w:t>
      </w:r>
      <w:r w:rsidRPr="00FD67B3">
        <w:rPr>
          <w:rFonts w:ascii="Times New Roman" w:hAnsi="Times New Roman"/>
          <w:b/>
          <w:sz w:val="24"/>
          <w:szCs w:val="24"/>
        </w:rPr>
        <w:t>Федеративная Республика Германия</w:t>
      </w:r>
      <w:r w:rsidRPr="00FD67B3">
        <w:rPr>
          <w:rFonts w:ascii="Times New Roman" w:hAnsi="Times New Roman"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Республика Польша</w:t>
      </w:r>
      <w:r w:rsidRPr="00FD67B3">
        <w:rPr>
          <w:rFonts w:ascii="Times New Roman" w:hAnsi="Times New Roman"/>
          <w:sz w:val="24"/>
          <w:szCs w:val="24"/>
        </w:rPr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FD67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>Западная, Восточная, Северная, Центральная и Южная Европа. Центральная ось развития.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  <w:r w:rsidRPr="00FD67B3">
        <w:rPr>
          <w:rFonts w:ascii="Times New Roman" w:hAnsi="Times New Roman"/>
          <w:bCs w:val="0"/>
        </w:rPr>
        <w:t xml:space="preserve">Тема 3. Зарубежная Азия </w:t>
      </w:r>
      <w:r w:rsidRPr="00FD67B3">
        <w:rPr>
          <w:rFonts w:ascii="Times New Roman" w:hAnsi="Times New Roman"/>
          <w:b w:val="0"/>
        </w:rPr>
        <w:t>(9 часов)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B3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FD67B3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FD67B3">
        <w:rPr>
          <w:rFonts w:ascii="Times New Roman" w:hAnsi="Times New Roman"/>
          <w:sz w:val="24"/>
          <w:szCs w:val="24"/>
        </w:rPr>
        <w:t>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lastRenderedPageBreak/>
        <w:t xml:space="preserve">Страны Азии. </w:t>
      </w:r>
      <w:r w:rsidRPr="00FD67B3">
        <w:rPr>
          <w:rFonts w:ascii="Times New Roman" w:hAnsi="Times New Roman"/>
          <w:b/>
          <w:sz w:val="24"/>
          <w:szCs w:val="24"/>
        </w:rPr>
        <w:t>Япония.</w:t>
      </w:r>
      <w:r w:rsidRPr="00FD67B3">
        <w:rPr>
          <w:rFonts w:ascii="Times New Roman" w:hAnsi="Times New Roman"/>
          <w:sz w:val="24"/>
          <w:szCs w:val="24"/>
        </w:rPr>
        <w:t xml:space="preserve"> Краткая историческая справка. Территория, границы, положение, государственный строй. Население: особенности естественного движения, 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FD67B3">
        <w:rPr>
          <w:rFonts w:ascii="Times New Roman" w:hAnsi="Times New Roman"/>
          <w:sz w:val="24"/>
          <w:szCs w:val="24"/>
        </w:rPr>
        <w:t>Токайдо</w:t>
      </w:r>
      <w:proofErr w:type="spellEnd"/>
      <w:r w:rsidRPr="00FD67B3">
        <w:rPr>
          <w:rFonts w:ascii="Times New Roman" w:hAnsi="Times New Roman"/>
          <w:sz w:val="24"/>
          <w:szCs w:val="24"/>
        </w:rPr>
        <w:t>. 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Внутренние различия: страна с двумя «лицами». Тихоокеанский промышленный пояс и Внутренняя  Япония. Особая роль острова Хоккайдо. 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Китайская Народная Республика.</w:t>
      </w:r>
      <w:r w:rsidRPr="00FD67B3">
        <w:rPr>
          <w:rFonts w:ascii="Times New Roman" w:hAnsi="Times New Roman"/>
          <w:sz w:val="24"/>
          <w:szCs w:val="24"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FD67B3">
        <w:rPr>
          <w:rFonts w:ascii="Times New Roman" w:hAnsi="Times New Roman"/>
          <w:sz w:val="24"/>
          <w:szCs w:val="24"/>
        </w:rPr>
        <w:t>хуацяо</w:t>
      </w:r>
      <w:proofErr w:type="spellEnd"/>
      <w:r w:rsidRPr="00FD67B3">
        <w:rPr>
          <w:rFonts w:ascii="Times New Roman" w:hAnsi="Times New Roman"/>
          <w:sz w:val="24"/>
          <w:szCs w:val="24"/>
        </w:rPr>
        <w:t>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Хозяйство Китая: достижения и проблемы.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833306" w:rsidRPr="00FD67B3" w:rsidRDefault="00833306" w:rsidP="00833306">
      <w:pPr>
        <w:spacing w:before="20"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Международные экономические связи; свободные экономические зоны Китая. 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Охрана окружающей среды и экологические проблемы.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Республика Индия.</w:t>
      </w:r>
      <w:r w:rsidRPr="00FD67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7B3">
        <w:rPr>
          <w:rFonts w:ascii="Times New Roman" w:hAnsi="Times New Roman"/>
          <w:sz w:val="24"/>
          <w:szCs w:val="24"/>
        </w:rPr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Международные экономические связи.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Внутренние различия. Экономические районы Индии и их специфика.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Охрана окружающей среды и экологические проблемы.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bCs/>
          <w:sz w:val="24"/>
          <w:szCs w:val="24"/>
        </w:rPr>
        <w:t>Юго-</w:t>
      </w:r>
      <w:r w:rsidRPr="00FD67B3">
        <w:rPr>
          <w:rFonts w:ascii="Times New Roman" w:hAnsi="Times New Roman"/>
          <w:sz w:val="24"/>
          <w:szCs w:val="24"/>
        </w:rPr>
        <w:t>Западная, Центральная, Восточная, Южная и Юго-Восточная Азия.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</w:rPr>
      </w:pPr>
      <w:r w:rsidRPr="00FD67B3">
        <w:rPr>
          <w:rFonts w:ascii="Times New Roman" w:hAnsi="Times New Roman"/>
          <w:bCs w:val="0"/>
        </w:rPr>
        <w:t xml:space="preserve">Тема 4. Северная Америка </w:t>
      </w:r>
      <w:r w:rsidRPr="00FD67B3">
        <w:rPr>
          <w:rFonts w:ascii="Times New Roman" w:hAnsi="Times New Roman"/>
          <w:b w:val="0"/>
        </w:rPr>
        <w:t>(3 часа)</w:t>
      </w:r>
    </w:p>
    <w:p w:rsidR="00833306" w:rsidRPr="00FD67B3" w:rsidRDefault="00833306" w:rsidP="00833306">
      <w:pPr>
        <w:spacing w:before="160"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Понятие об </w:t>
      </w:r>
      <w:proofErr w:type="gramStart"/>
      <w:r w:rsidRPr="00FD67B3">
        <w:rPr>
          <w:rFonts w:ascii="Times New Roman" w:hAnsi="Times New Roman"/>
          <w:sz w:val="24"/>
          <w:szCs w:val="24"/>
        </w:rPr>
        <w:t>Англо-Америке</w:t>
      </w:r>
      <w:proofErr w:type="gramEnd"/>
      <w:r w:rsidRPr="00FD67B3">
        <w:rPr>
          <w:rFonts w:ascii="Times New Roman" w:hAnsi="Times New Roman"/>
          <w:sz w:val="24"/>
          <w:szCs w:val="24"/>
        </w:rPr>
        <w:t xml:space="preserve"> и Латинской Америке.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FD67B3">
        <w:rPr>
          <w:rFonts w:ascii="Times New Roman" w:hAnsi="Times New Roman"/>
          <w:sz w:val="24"/>
          <w:szCs w:val="24"/>
        </w:rPr>
        <w:t xml:space="preserve"> Краткая историческая справка.  Территория, границы, положение. Государственный строй.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Загрязнение окружающей среды в США и меры по ее охране. Национальные парки и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Канада.</w:t>
      </w:r>
      <w:r w:rsidRPr="00FD67B3">
        <w:rPr>
          <w:rFonts w:ascii="Times New Roman" w:hAnsi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proofErr w:type="gramStart"/>
      <w:r w:rsidRPr="00FD67B3">
        <w:rPr>
          <w:rFonts w:ascii="Times New Roman" w:hAnsi="Times New Roman"/>
          <w:sz w:val="24"/>
          <w:szCs w:val="24"/>
        </w:rPr>
        <w:t>Англо-Америка</w:t>
      </w:r>
      <w:proofErr w:type="gramEnd"/>
      <w:r w:rsidRPr="00FD67B3">
        <w:rPr>
          <w:rFonts w:ascii="Times New Roman" w:hAnsi="Times New Roman"/>
          <w:sz w:val="24"/>
          <w:szCs w:val="24"/>
        </w:rPr>
        <w:t>,  Латинская Америка.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</w:rPr>
      </w:pPr>
      <w:r w:rsidRPr="00FD67B3">
        <w:rPr>
          <w:rFonts w:ascii="Times New Roman" w:hAnsi="Times New Roman"/>
          <w:bCs w:val="0"/>
        </w:rPr>
        <w:t xml:space="preserve">Тема 5. Латинская Америка </w:t>
      </w:r>
      <w:r w:rsidRPr="00FD67B3">
        <w:rPr>
          <w:rFonts w:ascii="Times New Roman" w:hAnsi="Times New Roman"/>
          <w:b w:val="0"/>
        </w:rPr>
        <w:t>(4 часа)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>Состав и</w:t>
      </w:r>
      <w:r w:rsidRPr="00FD67B3">
        <w:rPr>
          <w:rFonts w:ascii="Times New Roman" w:hAnsi="Times New Roman"/>
          <w:sz w:val="24"/>
          <w:szCs w:val="24"/>
        </w:rPr>
        <w:t xml:space="preserve">  общая характеристика региона. Географическое положение. Природные условия и ресурсы. 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Современный уровень и структура хозяйства. Значение и место Латинской Америки в 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Особенности землевладения: латифундии и </w:t>
      </w:r>
      <w:proofErr w:type="spellStart"/>
      <w:r w:rsidRPr="00FD67B3">
        <w:rPr>
          <w:rFonts w:ascii="Times New Roman" w:hAnsi="Times New Roman"/>
          <w:sz w:val="24"/>
          <w:szCs w:val="24"/>
        </w:rPr>
        <w:t>минифундии</w:t>
      </w:r>
      <w:proofErr w:type="spellEnd"/>
      <w:r w:rsidRPr="00FD67B3">
        <w:rPr>
          <w:rFonts w:ascii="Times New Roman" w:hAnsi="Times New Roman"/>
          <w:sz w:val="24"/>
          <w:szCs w:val="24"/>
        </w:rPr>
        <w:t>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lastRenderedPageBreak/>
        <w:t xml:space="preserve">Деление Латинской Америки на </w:t>
      </w:r>
      <w:proofErr w:type="spellStart"/>
      <w:r w:rsidRPr="00FD67B3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FD67B3">
        <w:rPr>
          <w:rFonts w:ascii="Times New Roman" w:hAnsi="Times New Roman"/>
          <w:sz w:val="24"/>
          <w:szCs w:val="24"/>
        </w:rPr>
        <w:t>.  Страны бассейна Амазонки и Ла-</w:t>
      </w:r>
      <w:proofErr w:type="spellStart"/>
      <w:r w:rsidRPr="00FD67B3">
        <w:rPr>
          <w:rFonts w:ascii="Times New Roman" w:hAnsi="Times New Roman"/>
          <w:sz w:val="24"/>
          <w:szCs w:val="24"/>
        </w:rPr>
        <w:t>Платской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низменности, Андские (Андийские) страны, Центральная Америка. Вест-Индия и Мексика.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Бразилия.</w:t>
      </w:r>
      <w:r w:rsidRPr="00FD67B3">
        <w:rPr>
          <w:rFonts w:ascii="Times New Roman" w:hAnsi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>Андийские страны, Вест-Индия, Центральная Америка, латифундии.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</w:rPr>
      </w:pPr>
      <w:r w:rsidRPr="00FD67B3">
        <w:rPr>
          <w:rFonts w:ascii="Times New Roman" w:hAnsi="Times New Roman"/>
          <w:bCs w:val="0"/>
        </w:rPr>
        <w:t xml:space="preserve">Тема 6. Африка  </w:t>
      </w:r>
      <w:r w:rsidRPr="00FD67B3">
        <w:rPr>
          <w:rFonts w:ascii="Times New Roman" w:hAnsi="Times New Roman"/>
          <w:b w:val="0"/>
        </w:rPr>
        <w:t>(4 часа)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Место и роль Африки в мировом хозяйстве. Главные отрасли специализации. Преобладающее значение </w:t>
      </w:r>
      <w:proofErr w:type="gramStart"/>
      <w:r w:rsidRPr="00FD67B3">
        <w:rPr>
          <w:rFonts w:ascii="Times New Roman" w:hAnsi="Times New Roman"/>
          <w:sz w:val="24"/>
          <w:szCs w:val="24"/>
        </w:rPr>
        <w:t>горно-добывающей</w:t>
      </w:r>
      <w:proofErr w:type="gramEnd"/>
      <w:r w:rsidRPr="00FD67B3">
        <w:rPr>
          <w:rFonts w:ascii="Times New Roman" w:hAnsi="Times New Roman"/>
          <w:sz w:val="24"/>
          <w:szCs w:val="24"/>
        </w:rPr>
        <w:t xml:space="preserve"> промышленности, основные отрасли и районы 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Охрана окружающей среды и экологические проблемы. Заповедники и национальные парки.  Объекты Всемирного наследия.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Международные экономические связи.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B3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Африки: Северная, Западная, Восточная, Центральная и Южная Африка. Их специфика.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Южно-Африканская Республика (ЮАР) – </w:t>
      </w:r>
      <w:r w:rsidRPr="00FD67B3">
        <w:rPr>
          <w:rFonts w:ascii="Times New Roman" w:hAnsi="Times New Roman"/>
          <w:sz w:val="24"/>
          <w:szCs w:val="24"/>
        </w:rPr>
        <w:t xml:space="preserve">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 отрасли. «Черное большинство» и «белое меньшинство».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Республика Кения</w:t>
      </w:r>
      <w:r w:rsidRPr="00FD67B3">
        <w:rPr>
          <w:rFonts w:ascii="Times New Roman" w:hAnsi="Times New Roman"/>
          <w:sz w:val="24"/>
          <w:szCs w:val="24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Основные понятия: </w:t>
      </w:r>
      <w:r w:rsidRPr="00FD67B3">
        <w:rPr>
          <w:rFonts w:ascii="Times New Roman" w:hAnsi="Times New Roman"/>
          <w:sz w:val="24"/>
          <w:szCs w:val="24"/>
        </w:rPr>
        <w:t>Северная, Восточная, Центральная, Южная Африка, апартеид.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  <w:r w:rsidRPr="00FD67B3">
        <w:rPr>
          <w:rFonts w:ascii="Times New Roman" w:hAnsi="Times New Roman"/>
          <w:bCs w:val="0"/>
        </w:rPr>
        <w:t xml:space="preserve">Тема 7. Австралия и Океания </w:t>
      </w:r>
      <w:r w:rsidRPr="00FD67B3">
        <w:rPr>
          <w:rFonts w:ascii="Times New Roman" w:hAnsi="Times New Roman"/>
          <w:b w:val="0"/>
        </w:rPr>
        <w:t>(3 часа)</w:t>
      </w:r>
    </w:p>
    <w:p w:rsidR="00833306" w:rsidRPr="00FD67B3" w:rsidRDefault="00833306" w:rsidP="00833306">
      <w:pPr>
        <w:spacing w:after="0"/>
        <w:ind w:right="-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ind w:right="-129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Австралия.</w:t>
      </w:r>
      <w:r w:rsidRPr="00FD67B3">
        <w:rPr>
          <w:rFonts w:ascii="Times New Roman" w:hAnsi="Times New Roman"/>
          <w:sz w:val="24"/>
          <w:szCs w:val="24"/>
        </w:rPr>
        <w:t xml:space="preserve"> Краткая историческая справка.  Территория, границы, положение. Политическая карта. Государственный строй.</w:t>
      </w:r>
    </w:p>
    <w:p w:rsidR="00833306" w:rsidRPr="00FD67B3" w:rsidRDefault="00833306" w:rsidP="00833306">
      <w:pPr>
        <w:spacing w:after="0"/>
        <w:ind w:right="-129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Богатство природных  ресурсов и нехватка воды. Хозяйственная оценка природных условий и ресурсов. </w:t>
      </w:r>
    </w:p>
    <w:p w:rsidR="00833306" w:rsidRPr="00FD67B3" w:rsidRDefault="00833306" w:rsidP="00833306">
      <w:pPr>
        <w:spacing w:after="0"/>
        <w:ind w:right="-129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Особенности воспроизводства, состава и размещения населения. Мигранты.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 Место в мировом хозяйстве, главные отрасли специализации. Международные экономические связи. </w:t>
      </w:r>
    </w:p>
    <w:p w:rsidR="00833306" w:rsidRPr="00FD67B3" w:rsidRDefault="00833306" w:rsidP="00833306">
      <w:pPr>
        <w:spacing w:after="0"/>
        <w:ind w:right="200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Охрана окружающей среды и экологические проблемы. Объекты Всемирного наследия.</w:t>
      </w:r>
    </w:p>
    <w:p w:rsidR="00833306" w:rsidRPr="00FD67B3" w:rsidRDefault="00833306" w:rsidP="00833306">
      <w:pPr>
        <w:spacing w:after="0"/>
        <w:ind w:right="-129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Океания.</w:t>
      </w:r>
      <w:r w:rsidRPr="00FD67B3">
        <w:rPr>
          <w:rFonts w:ascii="Times New Roman" w:hAnsi="Times New Roman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</w:rPr>
      </w:pPr>
      <w:r w:rsidRPr="00FD67B3">
        <w:rPr>
          <w:rFonts w:ascii="Times New Roman" w:hAnsi="Times New Roman"/>
          <w:bCs w:val="0"/>
        </w:rPr>
        <w:t xml:space="preserve">Тема 8. Россия в современном мире </w:t>
      </w:r>
      <w:r w:rsidRPr="00FD67B3">
        <w:rPr>
          <w:rFonts w:ascii="Times New Roman" w:hAnsi="Times New Roman"/>
          <w:b w:val="0"/>
        </w:rPr>
        <w:t>(3 часа)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</w:rPr>
      </w:pPr>
      <w:r w:rsidRPr="00FD67B3">
        <w:rPr>
          <w:rFonts w:ascii="Times New Roman" w:hAnsi="Times New Roman"/>
          <w:b w:val="0"/>
          <w:bCs w:val="0"/>
        </w:rPr>
        <w:t xml:space="preserve">Экономико-географическая история России. Роль России в  мировом хозяйстве и ее изменение. </w:t>
      </w:r>
      <w:r w:rsidRPr="00FD67B3">
        <w:rPr>
          <w:rFonts w:ascii="Times New Roman" w:hAnsi="Times New Roman"/>
          <w:b w:val="0"/>
        </w:rPr>
        <w:t xml:space="preserve">Россия на современной политической и экономической карте мира.  Отрасли международной специализации России. Международные связи России.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FD67B3">
        <w:rPr>
          <w:rFonts w:ascii="Times New Roman" w:hAnsi="Times New Roman"/>
          <w:bCs/>
          <w:sz w:val="24"/>
          <w:szCs w:val="24"/>
        </w:rPr>
        <w:t>1.</w:t>
      </w:r>
      <w:r w:rsidRPr="00FD67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7B3">
        <w:rPr>
          <w:rFonts w:ascii="Times New Roman" w:hAnsi="Times New Roman"/>
          <w:b/>
          <w:i/>
          <w:sz w:val="24"/>
          <w:szCs w:val="24"/>
        </w:rPr>
        <w:t>Анализ и объяснение особенностей современного геополитического и геоэкономического положения России</w:t>
      </w:r>
      <w:r w:rsidRPr="00FD67B3">
        <w:rPr>
          <w:rFonts w:ascii="Times New Roman" w:hAnsi="Times New Roman"/>
          <w:sz w:val="24"/>
          <w:szCs w:val="24"/>
        </w:rPr>
        <w:t xml:space="preserve">, тенденции их возможного развития. 2. Определение роли России в производстве важнейших видов мировой промышленной и сельскохозяйственной продукции. </w:t>
      </w:r>
      <w:r w:rsidRPr="00FD67B3">
        <w:rPr>
          <w:rFonts w:ascii="Times New Roman" w:hAnsi="Times New Roman"/>
          <w:b/>
          <w:i/>
          <w:sz w:val="24"/>
          <w:szCs w:val="24"/>
        </w:rPr>
        <w:t>Определение основных направлений внешнеэкономических связей России с наиболее развитыми странами мира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4. Перечень обязательных практических работ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6258"/>
        <w:gridCol w:w="1974"/>
      </w:tblGrid>
      <w:tr w:rsidR="00833306" w:rsidRPr="00FD67B3" w:rsidTr="00B31F56">
        <w:tc>
          <w:tcPr>
            <w:tcW w:w="1852" w:type="dxa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Раздел, тема 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работа, форма ее выполнения</w:t>
            </w:r>
          </w:p>
        </w:tc>
        <w:tc>
          <w:tcPr>
            <w:tcW w:w="1744" w:type="dxa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работы</w:t>
            </w:r>
          </w:p>
        </w:tc>
      </w:tr>
      <w:tr w:rsidR="00833306" w:rsidRPr="00FD67B3" w:rsidTr="00B31F56">
        <w:trPr>
          <w:trHeight w:val="1247"/>
        </w:trPr>
        <w:tc>
          <w:tcPr>
            <w:tcW w:w="1852" w:type="dxa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Современная география.  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</w:t>
            </w:r>
            <w:r w:rsidRPr="00FD67B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Сопоставление географических карт различной тематики для определения тенденций и закономерностей развития географических явлений и процессов»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hd w:val="clear" w:color="auto" w:fill="FFFFFF"/>
              <w:spacing w:after="0" w:line="188" w:lineRule="exact"/>
              <w:ind w:right="188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 xml:space="preserve">Тренировочная </w:t>
            </w:r>
          </w:p>
        </w:tc>
      </w:tr>
      <w:tr w:rsidR="00833306" w:rsidRPr="00FD67B3" w:rsidTr="00B31F56">
        <w:trPr>
          <w:trHeight w:val="1675"/>
        </w:trPr>
        <w:tc>
          <w:tcPr>
            <w:tcW w:w="1852" w:type="dxa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Страны современного мира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№2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Обозначение на контурной карте стран «большой восьмерки», экономически развитых, развивающихся, крупнейших по численности населения и площади стран мира»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 xml:space="preserve">Оценочная </w:t>
            </w:r>
          </w:p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FD67B3" w:rsidTr="00B31F56">
        <w:trPr>
          <w:trHeight w:val="110"/>
        </w:trPr>
        <w:tc>
          <w:tcPr>
            <w:tcW w:w="1852" w:type="dxa"/>
            <w:vMerge w:val="restart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№3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Определение демографической ситуации и особенностей демографической политики в разных странах и регионах мира. Определение степени обеспеченности крупных регионов и стран трудовыми ресурсами»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</w:p>
        </w:tc>
      </w:tr>
      <w:tr w:rsidR="00833306" w:rsidRPr="00FD67B3" w:rsidTr="00B31F56">
        <w:trPr>
          <w:trHeight w:val="11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№4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proofErr w:type="spellStart"/>
            <w:r w:rsidRPr="00FD67B3">
              <w:rPr>
                <w:rFonts w:ascii="Times New Roman" w:hAnsi="Times New Roman"/>
                <w:sz w:val="24"/>
                <w:szCs w:val="24"/>
              </w:rPr>
              <w:t>возрастнополовых</w:t>
            </w:r>
            <w:proofErr w:type="spellEnd"/>
            <w:r w:rsidRPr="00FD67B3">
              <w:rPr>
                <w:rFonts w:ascii="Times New Roman" w:hAnsi="Times New Roman"/>
                <w:sz w:val="24"/>
                <w:szCs w:val="24"/>
              </w:rPr>
              <w:t xml:space="preserve"> пирамид стран, различающихся типами воспроизводства населения»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825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№5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Обозначение на контурной карте стран с разным уровнем и темпами урбанизации, нанесение крупнейших городских агломераций и мегалополисов мира»</w:t>
            </w:r>
            <w:r w:rsidRPr="00FD67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825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Практическая работа №6 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«Оценка основных показателей уровня и качества жизни населения. Анализ карт населения»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 xml:space="preserve">Тренировочная 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 w:val="restart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Мировые природные ресурсы и экологические проблемы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Практическая работа №7 </w:t>
            </w: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Оценка обеспеченности человечества в разных регионах и странах основными видами природных ресурсов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 xml:space="preserve">. Определение </w:t>
            </w:r>
            <w:proofErr w:type="spellStart"/>
            <w:r w:rsidRPr="00FD67B3">
              <w:rPr>
                <w:rFonts w:ascii="Times New Roman" w:hAnsi="Times New Roman"/>
                <w:sz w:val="24"/>
                <w:szCs w:val="24"/>
              </w:rPr>
              <w:t>ресурсообеспеченности</w:t>
            </w:r>
            <w:proofErr w:type="spellEnd"/>
            <w:r w:rsidRPr="00FD67B3">
              <w:rPr>
                <w:rFonts w:ascii="Times New Roman" w:hAnsi="Times New Roman"/>
                <w:sz w:val="24"/>
                <w:szCs w:val="24"/>
              </w:rPr>
              <w:t xml:space="preserve"> стран мира»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Практическая работа №8 </w:t>
            </w:r>
            <w:r w:rsidRPr="00FD67B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карт природопользования с целью выявления районов острых </w:t>
            </w:r>
            <w:proofErr w:type="spellStart"/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геоэкологических</w:t>
            </w:r>
            <w:proofErr w:type="spellEnd"/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ситуаций»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 xml:space="preserve">Тренировочная </w:t>
            </w:r>
          </w:p>
        </w:tc>
      </w:tr>
      <w:tr w:rsidR="00833306" w:rsidRPr="00FD67B3" w:rsidTr="00B31F56">
        <w:trPr>
          <w:trHeight w:val="670"/>
        </w:trPr>
        <w:tc>
          <w:tcPr>
            <w:tcW w:w="1852" w:type="dxa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№9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Нанесение на контурную карту международных и региональных организаций»</w:t>
            </w:r>
          </w:p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lastRenderedPageBreak/>
              <w:t>Оценочная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 w:val="restart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 Общая характеристика современного мирового хозяйства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Практическая работа №10 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«Анализ экономических карт. Выявление неравномерности хозяйственного освоения разных территорий»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№11 «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Анализ политической карты мира и экономических карт с целью определения специализации разных типов стран и регионов мира, их участие в международном географическом разделении труда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. Определение основных направлений международной торговли, факторов, определяющих международную специализацию стран и регионов мира»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№12 «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международной специализации крупнейших стран и регионов мира.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 xml:space="preserve"> Определение стран-экспортеров основных видов промышленной и сельскохозяйственной продукции, видов сырья, районов международного туризма и отдыха, стран, предоставляющих банковские и другие виды международных услуг»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№13 «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Установление взаимосвязи между размещением населения, хозяйством и </w:t>
            </w:r>
            <w:proofErr w:type="spellStart"/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прирдными</w:t>
            </w:r>
            <w:proofErr w:type="spellEnd"/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условиями на конкретных территориях»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Глобальные проблемы современности и их взаимосвязь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№14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простейших таблиц, схем, картосхем, отражающих географические взаимосвязи приоритетных глобальных проблем человечества»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 w:val="restart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Политическая карта мира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№15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Составление комплексной географической характеристики стран и регионов мира.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№16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Сравнительная географическая характеристика стран и регионов мира»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№17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Составление систематизирующей таблицы «Государственный строй стран мир». Нанесение на контурную карту государств с монархической формой правления и федеративным устройством»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 w:val="restart"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№18 «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Анализ и объяснение особенностей современного геополитического и геоэкономического положения России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>, тенденции их возможного развития»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</w:p>
        </w:tc>
      </w:tr>
      <w:tr w:rsidR="00833306" w:rsidRPr="00FD67B3" w:rsidTr="00B31F56">
        <w:trPr>
          <w:trHeight w:val="330"/>
        </w:trPr>
        <w:tc>
          <w:tcPr>
            <w:tcW w:w="1852" w:type="dxa"/>
            <w:vMerge/>
            <w:textDirection w:val="btLr"/>
            <w:vAlign w:val="center"/>
          </w:tcPr>
          <w:p w:rsidR="00833306" w:rsidRPr="00FD67B3" w:rsidRDefault="00833306" w:rsidP="00B31F56">
            <w:pPr>
              <w:spacing w:after="0"/>
              <w:ind w:left="113" w:right="-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8" w:type="dxa"/>
          </w:tcPr>
          <w:p w:rsidR="00833306" w:rsidRPr="00FD67B3" w:rsidRDefault="00833306" w:rsidP="00B31F56">
            <w:pPr>
              <w:spacing w:after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№19 «</w:t>
            </w:r>
            <w:r w:rsidRPr="00FD67B3">
              <w:rPr>
                <w:rFonts w:ascii="Times New Roman" w:hAnsi="Times New Roman"/>
                <w:sz w:val="24"/>
                <w:szCs w:val="24"/>
              </w:rPr>
              <w:t xml:space="preserve">Определение роли России в производстве важнейших видов мировой промышленной и сельскохозяйственной продукции. </w:t>
            </w:r>
            <w:r w:rsidRPr="00FD67B3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основных направлений внешнеэкономических связей России с наиболее развитыми странами мира»</w:t>
            </w:r>
          </w:p>
        </w:tc>
        <w:tc>
          <w:tcPr>
            <w:tcW w:w="1744" w:type="dxa"/>
            <w:shd w:val="clear" w:color="auto" w:fill="auto"/>
          </w:tcPr>
          <w:p w:rsidR="00833306" w:rsidRPr="00FD67B3" w:rsidRDefault="00833306" w:rsidP="00B31F56">
            <w:pPr>
              <w:spacing w:after="0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B3">
              <w:rPr>
                <w:rFonts w:ascii="Times New Roman" w:hAnsi="Times New Roman"/>
                <w:sz w:val="24"/>
                <w:szCs w:val="24"/>
              </w:rPr>
              <w:t>Оценочная</w:t>
            </w:r>
          </w:p>
        </w:tc>
      </w:tr>
    </w:tbl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>Примечание:</w:t>
      </w:r>
      <w:r w:rsidRPr="00FD67B3">
        <w:rPr>
          <w:rFonts w:ascii="Times New Roman" w:hAnsi="Times New Roman"/>
          <w:sz w:val="24"/>
          <w:szCs w:val="24"/>
        </w:rPr>
        <w:t xml:space="preserve"> </w:t>
      </w:r>
      <w:r w:rsidRPr="00FD67B3">
        <w:rPr>
          <w:rFonts w:ascii="Times New Roman" w:hAnsi="Times New Roman"/>
          <w:b/>
          <w:i/>
          <w:sz w:val="24"/>
          <w:szCs w:val="24"/>
        </w:rPr>
        <w:t>жирным курсивом выделен стандарт по географии.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5. Требования к уровню подготовки учащихся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67B3">
        <w:rPr>
          <w:rFonts w:ascii="Times New Roman" w:hAnsi="Times New Roman"/>
          <w:b/>
          <w:bCs/>
          <w:sz w:val="24"/>
          <w:szCs w:val="24"/>
        </w:rPr>
        <w:t>1. Знать: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>- методы географических исследований и уметь применять их на практике;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>- особенности размещения основных видов природных ресурсов;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>- динамику населения мира в целом, а также отдельных регионов и стран; современные проблемы населения;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>- особенности отраслевой и территориальной структуры мирового хозяйства;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67B3">
        <w:rPr>
          <w:rFonts w:ascii="Times New Roman" w:hAnsi="Times New Roman"/>
          <w:bCs/>
          <w:sz w:val="24"/>
          <w:szCs w:val="24"/>
        </w:rPr>
        <w:t>- географическую специфику отдельных стран и регионов мира;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 w:val="0"/>
          <w:bCs w:val="0"/>
        </w:rPr>
        <w:t>- географические аспекты глобальных проблем человечества;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 w:val="0"/>
          <w:bCs w:val="0"/>
        </w:rPr>
        <w:lastRenderedPageBreak/>
        <w:t>- особенности современного положения России в мире, ее роль в международном географическом разделении труда.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Cs w:val="0"/>
        </w:rPr>
      </w:pPr>
      <w:r w:rsidRPr="00FD67B3">
        <w:rPr>
          <w:rFonts w:ascii="Times New Roman" w:hAnsi="Times New Roman"/>
          <w:bCs w:val="0"/>
        </w:rPr>
        <w:t>2. Уметь: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 w:val="0"/>
          <w:bCs w:val="0"/>
        </w:rPr>
        <w:t>- составлять комплексную географическую характеристику стран и регионов;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 w:val="0"/>
          <w:bCs w:val="0"/>
        </w:rPr>
        <w:t>- объяснять географические аспекты различных текущих процессов и явлений;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 w:val="0"/>
          <w:bCs w:val="0"/>
        </w:rPr>
        <w:t xml:space="preserve">- оценивать </w:t>
      </w:r>
      <w:proofErr w:type="spellStart"/>
      <w:r w:rsidRPr="00FD67B3">
        <w:rPr>
          <w:rFonts w:ascii="Times New Roman" w:hAnsi="Times New Roman"/>
          <w:b w:val="0"/>
          <w:bCs w:val="0"/>
        </w:rPr>
        <w:t>ресурсообеспеченность</w:t>
      </w:r>
      <w:proofErr w:type="spellEnd"/>
      <w:r w:rsidRPr="00FD67B3">
        <w:rPr>
          <w:rFonts w:ascii="Times New Roman" w:hAnsi="Times New Roman"/>
          <w:b w:val="0"/>
          <w:bCs w:val="0"/>
        </w:rPr>
        <w:t xml:space="preserve"> стран;</w:t>
      </w:r>
    </w:p>
    <w:p w:rsidR="00833306" w:rsidRPr="00FD67B3" w:rsidRDefault="00833306" w:rsidP="00833306">
      <w:pPr>
        <w:pStyle w:val="ac"/>
        <w:jc w:val="both"/>
        <w:rPr>
          <w:rFonts w:ascii="Times New Roman" w:hAnsi="Times New Roman"/>
          <w:b w:val="0"/>
          <w:bCs w:val="0"/>
        </w:rPr>
      </w:pPr>
      <w:r w:rsidRPr="00FD67B3">
        <w:rPr>
          <w:rFonts w:ascii="Times New Roman" w:hAnsi="Times New Roman"/>
          <w:b w:val="0"/>
          <w:bCs w:val="0"/>
        </w:rPr>
        <w:t>- использовать разнообразные источники географической информации.</w:t>
      </w:r>
    </w:p>
    <w:p w:rsidR="00833306" w:rsidRPr="00FD67B3" w:rsidRDefault="00833306" w:rsidP="00833306">
      <w:pPr>
        <w:pStyle w:val="af2"/>
        <w:spacing w:after="0"/>
        <w:ind w:left="360"/>
        <w:jc w:val="both"/>
        <w:rPr>
          <w:color w:val="000000"/>
        </w:rPr>
      </w:pPr>
    </w:p>
    <w:p w:rsidR="00833306" w:rsidRPr="00FD67B3" w:rsidRDefault="00833306" w:rsidP="00833306">
      <w:pPr>
        <w:pStyle w:val="af2"/>
        <w:spacing w:after="0"/>
        <w:ind w:left="0"/>
        <w:rPr>
          <w:b/>
          <w:color w:val="000000"/>
        </w:rPr>
      </w:pPr>
      <w:r w:rsidRPr="00FD67B3">
        <w:rPr>
          <w:b/>
          <w:color w:val="000000"/>
        </w:rPr>
        <w:t>Список литературы.</w:t>
      </w:r>
    </w:p>
    <w:p w:rsidR="00833306" w:rsidRPr="00FD67B3" w:rsidRDefault="00833306" w:rsidP="00833306">
      <w:pPr>
        <w:pStyle w:val="af2"/>
        <w:spacing w:after="0"/>
        <w:ind w:left="0"/>
        <w:jc w:val="both"/>
        <w:rPr>
          <w:b/>
          <w:color w:val="000000"/>
        </w:rPr>
      </w:pPr>
    </w:p>
    <w:p w:rsidR="00833306" w:rsidRPr="00FD67B3" w:rsidRDefault="00833306" w:rsidP="00833306">
      <w:pPr>
        <w:pStyle w:val="af2"/>
        <w:spacing w:after="0"/>
        <w:ind w:left="0"/>
        <w:jc w:val="both"/>
        <w:rPr>
          <w:b/>
          <w:color w:val="000000"/>
        </w:rPr>
      </w:pPr>
      <w:r w:rsidRPr="00FD67B3">
        <w:rPr>
          <w:b/>
          <w:color w:val="000000"/>
        </w:rPr>
        <w:t xml:space="preserve">УМК ученика </w:t>
      </w:r>
    </w:p>
    <w:p w:rsidR="00833306" w:rsidRPr="00FD67B3" w:rsidRDefault="00833306" w:rsidP="00833306">
      <w:pPr>
        <w:pStyle w:val="af2"/>
        <w:numPr>
          <w:ilvl w:val="0"/>
          <w:numId w:val="31"/>
        </w:numPr>
        <w:spacing w:after="0"/>
        <w:jc w:val="both"/>
        <w:rPr>
          <w:color w:val="000000"/>
        </w:rPr>
      </w:pPr>
      <w:r w:rsidRPr="00FD67B3">
        <w:rPr>
          <w:color w:val="000000"/>
        </w:rPr>
        <w:t xml:space="preserve">Е.М. </w:t>
      </w:r>
      <w:proofErr w:type="spellStart"/>
      <w:r w:rsidRPr="00FD67B3">
        <w:rPr>
          <w:color w:val="000000"/>
        </w:rPr>
        <w:t>Домогацких</w:t>
      </w:r>
      <w:proofErr w:type="spellEnd"/>
      <w:r w:rsidRPr="00FD67B3">
        <w:rPr>
          <w:color w:val="000000"/>
        </w:rPr>
        <w:t xml:space="preserve">, Н.И. Алексеевский  География: учебник для 10 класса общеобразовательных учреждений. 1 часть, М.: ООО «ТИД «Русское слово – РС», 2010. </w:t>
      </w:r>
    </w:p>
    <w:p w:rsidR="00833306" w:rsidRPr="00FD67B3" w:rsidRDefault="00833306" w:rsidP="00833306">
      <w:pPr>
        <w:pStyle w:val="af2"/>
        <w:numPr>
          <w:ilvl w:val="0"/>
          <w:numId w:val="31"/>
        </w:numPr>
        <w:spacing w:after="0"/>
        <w:jc w:val="both"/>
        <w:rPr>
          <w:color w:val="000000"/>
        </w:rPr>
      </w:pPr>
      <w:r w:rsidRPr="00FD67B3">
        <w:rPr>
          <w:color w:val="000000"/>
        </w:rPr>
        <w:t xml:space="preserve">Е.М. </w:t>
      </w:r>
      <w:proofErr w:type="spellStart"/>
      <w:r w:rsidRPr="00FD67B3">
        <w:rPr>
          <w:color w:val="000000"/>
        </w:rPr>
        <w:t>Домогацких</w:t>
      </w:r>
      <w:proofErr w:type="spellEnd"/>
      <w:r w:rsidRPr="00FD67B3">
        <w:rPr>
          <w:color w:val="000000"/>
        </w:rPr>
        <w:t xml:space="preserve">, Н.И. Алексеевский  География: учебник для 10 класса общеобразовательных учреждений. 2 часть, М.: ООО «ТИД «Русское слово – РС», 2010. </w:t>
      </w:r>
    </w:p>
    <w:p w:rsidR="00833306" w:rsidRPr="00FD67B3" w:rsidRDefault="00833306" w:rsidP="0083330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 xml:space="preserve">Географический атлас. 10 класс. </w:t>
      </w:r>
      <w:proofErr w:type="gramStart"/>
      <w:r w:rsidRPr="00FD67B3">
        <w:rPr>
          <w:rFonts w:ascii="Times New Roman" w:hAnsi="Times New Roman"/>
          <w:sz w:val="24"/>
          <w:szCs w:val="24"/>
        </w:rPr>
        <w:t>–М</w:t>
      </w:r>
      <w:proofErr w:type="gramEnd"/>
      <w:r w:rsidRPr="00FD67B3">
        <w:rPr>
          <w:rFonts w:ascii="Times New Roman" w:hAnsi="Times New Roman"/>
          <w:sz w:val="24"/>
          <w:szCs w:val="24"/>
        </w:rPr>
        <w:t>. : Дрофа, 2007.</w:t>
      </w:r>
    </w:p>
    <w:p w:rsidR="00833306" w:rsidRPr="00FD67B3" w:rsidRDefault="00833306" w:rsidP="0083330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B3">
        <w:rPr>
          <w:rFonts w:ascii="Times New Roman" w:hAnsi="Times New Roman"/>
          <w:sz w:val="24"/>
          <w:szCs w:val="24"/>
        </w:rPr>
        <w:t>Контурные карты.</w:t>
      </w:r>
    </w:p>
    <w:p w:rsidR="00833306" w:rsidRPr="00FD67B3" w:rsidRDefault="00833306" w:rsidP="00833306">
      <w:pPr>
        <w:pStyle w:val="af2"/>
        <w:spacing w:after="0"/>
        <w:ind w:left="360"/>
        <w:jc w:val="both"/>
        <w:rPr>
          <w:color w:val="000000"/>
        </w:rPr>
      </w:pPr>
    </w:p>
    <w:p w:rsidR="00833306" w:rsidRPr="00FD67B3" w:rsidRDefault="00833306" w:rsidP="00833306">
      <w:pPr>
        <w:pStyle w:val="af2"/>
        <w:spacing w:after="0"/>
        <w:ind w:left="0"/>
        <w:jc w:val="both"/>
        <w:rPr>
          <w:b/>
          <w:color w:val="000000"/>
        </w:rPr>
      </w:pPr>
      <w:r w:rsidRPr="00FD67B3">
        <w:rPr>
          <w:b/>
          <w:color w:val="000000"/>
        </w:rPr>
        <w:t>УМК учителя</w:t>
      </w:r>
    </w:p>
    <w:p w:rsidR="00833306" w:rsidRPr="00FD67B3" w:rsidRDefault="00833306" w:rsidP="00833306">
      <w:pPr>
        <w:pStyle w:val="af2"/>
        <w:numPr>
          <w:ilvl w:val="0"/>
          <w:numId w:val="30"/>
        </w:numPr>
        <w:spacing w:after="0"/>
        <w:jc w:val="both"/>
        <w:rPr>
          <w:color w:val="000000"/>
        </w:rPr>
      </w:pPr>
      <w:r w:rsidRPr="00FD67B3">
        <w:rPr>
          <w:color w:val="000000"/>
        </w:rPr>
        <w:t xml:space="preserve">Е.М. </w:t>
      </w:r>
      <w:proofErr w:type="spellStart"/>
      <w:r w:rsidRPr="00FD67B3">
        <w:rPr>
          <w:color w:val="000000"/>
        </w:rPr>
        <w:t>Домогацких</w:t>
      </w:r>
      <w:proofErr w:type="spellEnd"/>
      <w:r w:rsidRPr="00FD67B3">
        <w:rPr>
          <w:color w:val="000000"/>
        </w:rPr>
        <w:t xml:space="preserve">  Программа по географии для 6-10 классов общеобразовательных учреждений. – 2-е изд. – М.: ООО «Торгово-издательский дом  «Русское слово – РС », 2010. </w:t>
      </w:r>
    </w:p>
    <w:p w:rsidR="00833306" w:rsidRPr="00FD67B3" w:rsidRDefault="00833306" w:rsidP="0083330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B3">
        <w:rPr>
          <w:rFonts w:ascii="Times New Roman" w:hAnsi="Times New Roman"/>
          <w:sz w:val="24"/>
          <w:szCs w:val="24"/>
        </w:rPr>
        <w:t>Румынина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 w:rsidRPr="00FD67B3">
        <w:rPr>
          <w:rFonts w:ascii="Times New Roman" w:hAnsi="Times New Roman"/>
          <w:sz w:val="24"/>
          <w:szCs w:val="24"/>
        </w:rPr>
        <w:t>Сапроненкова</w:t>
      </w:r>
      <w:proofErr w:type="spellEnd"/>
      <w:r w:rsidRPr="00FD67B3">
        <w:rPr>
          <w:rFonts w:ascii="Times New Roman" w:hAnsi="Times New Roman"/>
          <w:sz w:val="24"/>
          <w:szCs w:val="24"/>
        </w:rPr>
        <w:t xml:space="preserve"> Н.С.   Практические работы по географии 6-10 классы. Москва, изд. «Школа – Пресс», 2001.</w:t>
      </w:r>
    </w:p>
    <w:p w:rsidR="00833306" w:rsidRPr="00FD67B3" w:rsidRDefault="00833306" w:rsidP="00833306">
      <w:pPr>
        <w:pStyle w:val="af2"/>
        <w:spacing w:after="0"/>
        <w:ind w:left="360"/>
        <w:jc w:val="both"/>
        <w:rPr>
          <w:color w:val="000000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</w:r>
      <w:r w:rsidRPr="00FD67B3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D67B3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D67B3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D67B3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D67B3">
        <w:rPr>
          <w:rFonts w:ascii="Times New Roman" w:hAnsi="Times New Roman"/>
          <w:b/>
          <w:bCs/>
          <w:iCs/>
          <w:sz w:val="24"/>
          <w:szCs w:val="24"/>
        </w:rPr>
        <w:tab/>
      </w:r>
      <w:r w:rsidRPr="00FD67B3">
        <w:rPr>
          <w:rFonts w:ascii="Times New Roman" w:hAnsi="Times New Roman"/>
          <w:b/>
          <w:bCs/>
          <w:iCs/>
          <w:sz w:val="24"/>
          <w:szCs w:val="24"/>
        </w:rPr>
        <w:tab/>
        <w:t xml:space="preserve"> </w:t>
      </w: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  <w:sectPr w:rsidR="00833306" w:rsidRPr="00FD67B3" w:rsidSect="00DE13D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FD67B3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630">
        <w:rPr>
          <w:rFonts w:ascii="Times New Roman" w:hAnsi="Times New Roman"/>
          <w:b/>
          <w:sz w:val="24"/>
          <w:szCs w:val="24"/>
        </w:rPr>
        <w:t>Тематическое планирование по географии в 10-11 классах (1час)</w:t>
      </w: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630">
        <w:rPr>
          <w:rFonts w:ascii="Times New Roman" w:hAnsi="Times New Roman"/>
          <w:b/>
          <w:sz w:val="24"/>
          <w:szCs w:val="24"/>
        </w:rPr>
        <w:t>Учебник  - « География. Экономическая и социальная география мира» - 10 класс</w:t>
      </w: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630">
        <w:rPr>
          <w:rFonts w:ascii="Times New Roman" w:hAnsi="Times New Roman"/>
          <w:b/>
          <w:sz w:val="24"/>
          <w:szCs w:val="24"/>
        </w:rPr>
        <w:t xml:space="preserve">Автор – В.П. </w:t>
      </w:r>
      <w:proofErr w:type="spellStart"/>
      <w:r w:rsidRPr="00D14630">
        <w:rPr>
          <w:rFonts w:ascii="Times New Roman" w:hAnsi="Times New Roman"/>
          <w:b/>
          <w:sz w:val="24"/>
          <w:szCs w:val="24"/>
        </w:rPr>
        <w:t>Максаковский</w:t>
      </w:r>
      <w:proofErr w:type="spellEnd"/>
    </w:p>
    <w:tbl>
      <w:tblPr>
        <w:tblStyle w:val="a4"/>
        <w:tblpPr w:leftFromText="180" w:rightFromText="180" w:vertAnchor="page" w:horzAnchor="margin" w:tblpY="3061"/>
        <w:tblW w:w="14992" w:type="dxa"/>
        <w:tblLook w:val="04A0" w:firstRow="1" w:lastRow="0" w:firstColumn="1" w:lastColumn="0" w:noHBand="0" w:noVBand="1"/>
      </w:tblPr>
      <w:tblGrid>
        <w:gridCol w:w="536"/>
        <w:gridCol w:w="4333"/>
        <w:gridCol w:w="1542"/>
        <w:gridCol w:w="1410"/>
        <w:gridCol w:w="3769"/>
        <w:gridCol w:w="3402"/>
      </w:tblGrid>
      <w:tr w:rsidR="00833306" w:rsidRPr="00D14630" w:rsidTr="00B31F56">
        <w:trPr>
          <w:trHeight w:val="558"/>
        </w:trPr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Тема 1. Современная политическая карта мира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63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Многообразие стран современного мира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Политическая география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Тема 2.География мировых природных ресурсов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63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Мировые природные ресурсы.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Географическое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630">
              <w:rPr>
                <w:rFonts w:ascii="Times New Roman" w:hAnsi="Times New Roman"/>
                <w:sz w:val="24"/>
                <w:szCs w:val="24"/>
              </w:rPr>
              <w:t>ресурсоведение</w:t>
            </w:r>
            <w:proofErr w:type="spellEnd"/>
            <w:r w:rsidRPr="00D14630">
              <w:rPr>
                <w:rFonts w:ascii="Times New Roman" w:hAnsi="Times New Roman"/>
                <w:sz w:val="24"/>
                <w:szCs w:val="24"/>
              </w:rPr>
              <w:t xml:space="preserve">  и геоэкология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Тема 3. География населения мира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63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Структура населения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Практическая работа. Задания ЕГЭ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Размещение и миграции населения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Тема 4. НТР и мировое хозяйство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63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 xml:space="preserve">НТР 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Факторы размещения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Тема 5. География отраслей мирового хозяйства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63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География промышленности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 xml:space="preserve">География сельского хозяйства и </w:t>
            </w: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рыболовства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География транспорта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3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54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306" w:rsidRPr="00D14630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630">
        <w:rPr>
          <w:rFonts w:ascii="Times New Roman" w:hAnsi="Times New Roman"/>
          <w:b/>
          <w:sz w:val="24"/>
          <w:szCs w:val="24"/>
        </w:rPr>
        <w:br w:type="page"/>
      </w: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630">
        <w:rPr>
          <w:rFonts w:ascii="Times New Roman" w:hAnsi="Times New Roman"/>
          <w:b/>
          <w:sz w:val="24"/>
          <w:szCs w:val="24"/>
        </w:rPr>
        <w:lastRenderedPageBreak/>
        <w:t xml:space="preserve">11 </w:t>
      </w:r>
      <w:proofErr w:type="spellStart"/>
      <w:r w:rsidRPr="00D14630">
        <w:rPr>
          <w:rFonts w:ascii="Times New Roman" w:hAnsi="Times New Roman"/>
          <w:b/>
          <w:sz w:val="24"/>
          <w:szCs w:val="24"/>
        </w:rPr>
        <w:t>класс</w:t>
      </w:r>
      <w:proofErr w:type="gramStart"/>
      <w:r w:rsidRPr="00D14630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D14630">
        <w:rPr>
          <w:rFonts w:ascii="Times New Roman" w:hAnsi="Times New Roman"/>
          <w:b/>
          <w:sz w:val="24"/>
          <w:szCs w:val="24"/>
        </w:rPr>
        <w:t>ематическое</w:t>
      </w:r>
      <w:proofErr w:type="spellEnd"/>
      <w:r w:rsidRPr="00D14630">
        <w:rPr>
          <w:rFonts w:ascii="Times New Roman" w:hAnsi="Times New Roman"/>
          <w:b/>
          <w:sz w:val="24"/>
          <w:szCs w:val="24"/>
        </w:rPr>
        <w:t xml:space="preserve"> планирование по географии (1ч.)</w:t>
      </w: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296"/>
        <w:tblW w:w="14850" w:type="dxa"/>
        <w:tblLook w:val="04A0" w:firstRow="1" w:lastRow="0" w:firstColumn="1" w:lastColumn="0" w:noHBand="0" w:noVBand="1"/>
      </w:tblPr>
      <w:tblGrid>
        <w:gridCol w:w="536"/>
        <w:gridCol w:w="4171"/>
        <w:gridCol w:w="898"/>
        <w:gridCol w:w="2016"/>
        <w:gridCol w:w="3686"/>
        <w:gridCol w:w="3543"/>
      </w:tblGrid>
      <w:tr w:rsidR="00833306" w:rsidRPr="00D14630" w:rsidTr="00B31F56">
        <w:trPr>
          <w:trHeight w:val="558"/>
        </w:trPr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Тема 6.Зарубежная Европа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Общая характеристика Зарубежной Европы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Географический рисунок расселения и хозяйство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63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D14630">
              <w:rPr>
                <w:rFonts w:ascii="Times New Roman" w:hAnsi="Times New Roman"/>
                <w:sz w:val="24"/>
                <w:szCs w:val="24"/>
              </w:rPr>
              <w:t xml:space="preserve"> и страны Зарубежной Европы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D14630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оменклатура</w:t>
            </w:r>
            <w:proofErr w:type="spellEnd"/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Тема 7.Зарубежная Азия. Австралия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Зачет по номенклатуре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Тема 8. Африка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63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D14630">
              <w:rPr>
                <w:rFonts w:ascii="Times New Roman" w:hAnsi="Times New Roman"/>
                <w:sz w:val="24"/>
                <w:szCs w:val="24"/>
              </w:rPr>
              <w:t xml:space="preserve"> Северной и Тропической Африки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Африка – континент конфликтов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Тема 9. Северная Америка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Общая характеристика США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Макрорегионы США</w:t>
            </w: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Тема 10. Латинская Америка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rPr>
          <w:trHeight w:val="459"/>
        </w:trPr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Тема 11. Глобальные проблемы человечества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Глобальные гипотезы, прогнозы и проекты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Стратегия устойчивого развития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4630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Защита творческих работ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 xml:space="preserve">Зачёт 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630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06" w:rsidRPr="00D14630" w:rsidTr="00B31F56">
        <w:tc>
          <w:tcPr>
            <w:tcW w:w="53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306" w:rsidRPr="00D14630" w:rsidRDefault="00833306" w:rsidP="00B31F5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306" w:rsidRPr="00D14630" w:rsidRDefault="00833306" w:rsidP="008333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85D" w:rsidRDefault="005E685D"/>
    <w:sectPr w:rsidR="005E685D" w:rsidSect="00DE13D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17C2FCF"/>
    <w:multiLevelType w:val="hybridMultilevel"/>
    <w:tmpl w:val="B522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900E7F"/>
    <w:multiLevelType w:val="hybridMultilevel"/>
    <w:tmpl w:val="927E92DE"/>
    <w:lvl w:ilvl="0" w:tplc="95A8FCC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07667A01"/>
    <w:multiLevelType w:val="hybridMultilevel"/>
    <w:tmpl w:val="897C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281DE2"/>
    <w:multiLevelType w:val="hybridMultilevel"/>
    <w:tmpl w:val="93EA1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75013"/>
    <w:multiLevelType w:val="hybridMultilevel"/>
    <w:tmpl w:val="42484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7A0A9A"/>
    <w:multiLevelType w:val="hybridMultilevel"/>
    <w:tmpl w:val="60C87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4C4BA4"/>
    <w:multiLevelType w:val="hybridMultilevel"/>
    <w:tmpl w:val="43405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671E29"/>
    <w:multiLevelType w:val="hybridMultilevel"/>
    <w:tmpl w:val="93D03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993858"/>
    <w:multiLevelType w:val="hybridMultilevel"/>
    <w:tmpl w:val="7FF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34647"/>
    <w:multiLevelType w:val="hybridMultilevel"/>
    <w:tmpl w:val="4D088D6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7DC78A1"/>
    <w:multiLevelType w:val="hybridMultilevel"/>
    <w:tmpl w:val="47A26D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B57A6"/>
    <w:multiLevelType w:val="hybridMultilevel"/>
    <w:tmpl w:val="247E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A60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i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551F7"/>
    <w:multiLevelType w:val="hybridMultilevel"/>
    <w:tmpl w:val="4A76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666BC7"/>
    <w:multiLevelType w:val="hybridMultilevel"/>
    <w:tmpl w:val="F9EE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D4769D"/>
    <w:multiLevelType w:val="hybridMultilevel"/>
    <w:tmpl w:val="678CF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7129D4"/>
    <w:multiLevelType w:val="hybridMultilevel"/>
    <w:tmpl w:val="CACC9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8D36B4"/>
    <w:multiLevelType w:val="hybridMultilevel"/>
    <w:tmpl w:val="9F3E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041CC"/>
    <w:multiLevelType w:val="hybridMultilevel"/>
    <w:tmpl w:val="47A26D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B3695"/>
    <w:multiLevelType w:val="hybridMultilevel"/>
    <w:tmpl w:val="C6809E4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9F05590">
      <w:start w:val="6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D730883"/>
    <w:multiLevelType w:val="hybridMultilevel"/>
    <w:tmpl w:val="6BE80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0C7272"/>
    <w:multiLevelType w:val="hybridMultilevel"/>
    <w:tmpl w:val="B8A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14EE7"/>
    <w:multiLevelType w:val="hybridMultilevel"/>
    <w:tmpl w:val="552A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A0FFF"/>
    <w:multiLevelType w:val="hybridMultilevel"/>
    <w:tmpl w:val="A392A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44574"/>
    <w:multiLevelType w:val="hybridMultilevel"/>
    <w:tmpl w:val="80E2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310B14"/>
    <w:multiLevelType w:val="hybridMultilevel"/>
    <w:tmpl w:val="ED323986"/>
    <w:lvl w:ilvl="0" w:tplc="0B2037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D795DFB"/>
    <w:multiLevelType w:val="hybridMultilevel"/>
    <w:tmpl w:val="5498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18"/>
  </w:num>
  <w:num w:numId="5">
    <w:abstractNumId w:val="22"/>
  </w:num>
  <w:num w:numId="6">
    <w:abstractNumId w:val="7"/>
  </w:num>
  <w:num w:numId="7">
    <w:abstractNumId w:val="14"/>
  </w:num>
  <w:num w:numId="8">
    <w:abstractNumId w:val="29"/>
  </w:num>
  <w:num w:numId="9">
    <w:abstractNumId w:val="25"/>
  </w:num>
  <w:num w:numId="10">
    <w:abstractNumId w:val="15"/>
  </w:num>
  <w:num w:numId="11">
    <w:abstractNumId w:val="19"/>
  </w:num>
  <w:num w:numId="12">
    <w:abstractNumId w:val="32"/>
  </w:num>
  <w:num w:numId="13">
    <w:abstractNumId w:val="28"/>
  </w:num>
  <w:num w:numId="14">
    <w:abstractNumId w:val="2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26"/>
  </w:num>
  <w:num w:numId="21">
    <w:abstractNumId w:val="11"/>
  </w:num>
  <w:num w:numId="22">
    <w:abstractNumId w:val="16"/>
  </w:num>
  <w:num w:numId="23">
    <w:abstractNumId w:val="8"/>
  </w:num>
  <w:num w:numId="24">
    <w:abstractNumId w:val="31"/>
  </w:num>
  <w:num w:numId="25">
    <w:abstractNumId w:val="10"/>
  </w:num>
  <w:num w:numId="26">
    <w:abstractNumId w:val="30"/>
  </w:num>
  <w:num w:numId="27">
    <w:abstractNumId w:val="21"/>
  </w:num>
  <w:num w:numId="28">
    <w:abstractNumId w:val="13"/>
  </w:num>
  <w:num w:numId="29">
    <w:abstractNumId w:val="9"/>
  </w:num>
  <w:num w:numId="30">
    <w:abstractNumId w:val="23"/>
  </w:num>
  <w:num w:numId="31">
    <w:abstractNumId w:val="27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306"/>
    <w:rsid w:val="00117046"/>
    <w:rsid w:val="005E685D"/>
    <w:rsid w:val="00833306"/>
    <w:rsid w:val="00D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06"/>
    <w:pPr>
      <w:spacing w:after="200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33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333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3306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b/>
      <w:bCs/>
      <w:iCs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33306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30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33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3330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3306"/>
    <w:rPr>
      <w:rFonts w:ascii="Calibri" w:eastAsia="Calibri" w:hAnsi="Calibri" w:cs="Times New Roman"/>
      <w:b/>
      <w:bCs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33306"/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8333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  <w:lang w:eastAsia="ru-RU"/>
    </w:rPr>
  </w:style>
  <w:style w:type="table" w:styleId="a4">
    <w:name w:val="Table Grid"/>
    <w:basedOn w:val="a1"/>
    <w:uiPriority w:val="59"/>
    <w:rsid w:val="00833306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33306"/>
    <w:pPr>
      <w:suppressAutoHyphens/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пункт"/>
    <w:basedOn w:val="a"/>
    <w:rsid w:val="00833306"/>
    <w:pPr>
      <w:suppressAutoHyphens/>
      <w:spacing w:after="0" w:line="240" w:lineRule="auto"/>
    </w:pPr>
    <w:rPr>
      <w:rFonts w:ascii="Times New Roman" w:hAnsi="Times New Roman"/>
      <w:b/>
      <w:bCs/>
      <w:color w:val="0000FF"/>
      <w:sz w:val="24"/>
      <w:szCs w:val="24"/>
      <w:lang w:eastAsia="ar-SA"/>
    </w:rPr>
  </w:style>
  <w:style w:type="paragraph" w:styleId="a6">
    <w:name w:val="Body Text"/>
    <w:basedOn w:val="a"/>
    <w:link w:val="a7"/>
    <w:rsid w:val="00833306"/>
    <w:pPr>
      <w:widowControl w:val="0"/>
      <w:suppressAutoHyphens/>
      <w:spacing w:after="0" w:line="360" w:lineRule="auto"/>
      <w:jc w:val="both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33306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8">
    <w:name w:val="параграф"/>
    <w:basedOn w:val="a"/>
    <w:rsid w:val="00833306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">
    <w:name w:val="Style1"/>
    <w:basedOn w:val="a"/>
    <w:rsid w:val="00833306"/>
    <w:pPr>
      <w:widowControl w:val="0"/>
      <w:autoSpaceDE w:val="0"/>
      <w:autoSpaceDN w:val="0"/>
      <w:adjustRightInd w:val="0"/>
      <w:spacing w:after="0" w:line="36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3330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83330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833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3">
    <w:name w:val="Font Style133"/>
    <w:rsid w:val="00833306"/>
    <w:rPr>
      <w:rFonts w:ascii="Times New Roman" w:hAnsi="Times New Roman" w:cs="Times New Roman"/>
      <w:sz w:val="22"/>
      <w:szCs w:val="22"/>
    </w:rPr>
  </w:style>
  <w:style w:type="paragraph" w:customStyle="1" w:styleId="Style77">
    <w:name w:val="Style77"/>
    <w:basedOn w:val="a"/>
    <w:rsid w:val="0083330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83330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rsid w:val="00833306"/>
    <w:rPr>
      <w:rFonts w:ascii="Tahoma" w:hAnsi="Tahoma" w:cs="Tahoma"/>
      <w:sz w:val="16"/>
      <w:szCs w:val="16"/>
    </w:rPr>
  </w:style>
  <w:style w:type="paragraph" w:customStyle="1" w:styleId="a9">
    <w:name w:val="Вспомогательный текст"/>
    <w:basedOn w:val="a"/>
    <w:rsid w:val="00833306"/>
    <w:pPr>
      <w:suppressAutoHyphens/>
      <w:spacing w:before="120" w:after="120" w:line="240" w:lineRule="auto"/>
    </w:pPr>
    <w:rPr>
      <w:rFonts w:ascii="Times New Roman" w:eastAsia="Times New Roman" w:hAnsi="Times New Roman"/>
      <w:i/>
      <w:iCs/>
      <w:lang w:eastAsia="ar-SA"/>
    </w:rPr>
  </w:style>
  <w:style w:type="paragraph" w:styleId="aa">
    <w:name w:val="List Paragraph"/>
    <w:basedOn w:val="a"/>
    <w:qFormat/>
    <w:rsid w:val="00833306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2">
    <w:name w:val="Текст1"/>
    <w:basedOn w:val="a"/>
    <w:rsid w:val="0083330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No Spacing"/>
    <w:uiPriority w:val="1"/>
    <w:qFormat/>
    <w:rsid w:val="00833306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833306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833306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FontStyle55">
    <w:name w:val="Font Style55"/>
    <w:rsid w:val="00833306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rsid w:val="00833306"/>
    <w:rPr>
      <w:rFonts w:ascii="Trebuchet MS" w:hAnsi="Trebuchet MS" w:cs="Trebuchet MS"/>
      <w:sz w:val="18"/>
      <w:szCs w:val="18"/>
    </w:rPr>
  </w:style>
  <w:style w:type="character" w:customStyle="1" w:styleId="FontStyle11">
    <w:name w:val="Font Style11"/>
    <w:rsid w:val="00833306"/>
    <w:rPr>
      <w:rFonts w:ascii="Century Schoolbook" w:hAnsi="Century Schoolbook" w:cs="Century Schoolbook"/>
      <w:sz w:val="16"/>
      <w:szCs w:val="16"/>
    </w:rPr>
  </w:style>
  <w:style w:type="character" w:customStyle="1" w:styleId="WW8Num10z0">
    <w:name w:val="WW8Num10z0"/>
    <w:rsid w:val="00833306"/>
    <w:rPr>
      <w:rFonts w:ascii="Symbol" w:hAnsi="Symbol"/>
    </w:rPr>
  </w:style>
  <w:style w:type="paragraph" w:styleId="21">
    <w:name w:val="Body Text 2"/>
    <w:basedOn w:val="a"/>
    <w:link w:val="22"/>
    <w:rsid w:val="00833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3306"/>
    <w:rPr>
      <w:rFonts w:ascii="Calibri" w:eastAsia="Calibri" w:hAnsi="Calibri" w:cs="Times New Roman"/>
    </w:rPr>
  </w:style>
  <w:style w:type="paragraph" w:customStyle="1" w:styleId="Style44">
    <w:name w:val="Style44"/>
    <w:basedOn w:val="a"/>
    <w:rsid w:val="00833306"/>
    <w:pPr>
      <w:widowControl w:val="0"/>
      <w:autoSpaceDE w:val="0"/>
      <w:autoSpaceDN w:val="0"/>
      <w:adjustRightInd w:val="0"/>
      <w:spacing w:after="0" w:line="307" w:lineRule="exact"/>
      <w:ind w:hanging="2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9">
    <w:name w:val="Font Style129"/>
    <w:rsid w:val="00833306"/>
    <w:rPr>
      <w:rFonts w:ascii="Calibri" w:hAnsi="Calibri" w:cs="Calibri"/>
      <w:i/>
      <w:iCs/>
      <w:sz w:val="20"/>
      <w:szCs w:val="20"/>
    </w:rPr>
  </w:style>
  <w:style w:type="paragraph" w:customStyle="1" w:styleId="Style25">
    <w:name w:val="Style25"/>
    <w:basedOn w:val="a"/>
    <w:rsid w:val="008333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33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333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33306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833306"/>
    <w:pPr>
      <w:widowControl w:val="0"/>
      <w:autoSpaceDE w:val="0"/>
      <w:autoSpaceDN w:val="0"/>
      <w:adjustRightInd w:val="0"/>
      <w:spacing w:after="0" w:line="370" w:lineRule="exact"/>
      <w:ind w:hanging="2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306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4"/>
    <w:uiPriority w:val="59"/>
    <w:rsid w:val="0083330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a"/>
    <w:link w:val="Abstract0"/>
    <w:rsid w:val="0083330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833306"/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"/>
    <w:rsid w:val="0083330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rsid w:val="0083330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"/>
    <w:link w:val="af1"/>
    <w:semiHidden/>
    <w:rsid w:val="008333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semiHidden/>
    <w:rsid w:val="00833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83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333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5309</Words>
  <Characters>30267</Characters>
  <Application>Microsoft Office Word</Application>
  <DocSecurity>0</DocSecurity>
  <Lines>252</Lines>
  <Paragraphs>71</Paragraphs>
  <ScaleCrop>false</ScaleCrop>
  <Company/>
  <LinksUpToDate>false</LinksUpToDate>
  <CharactersWithSpaces>35505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2016-10-10T07:08:00Z</dcterms:created>
  <dcterms:modified xsi:type="dcterms:W3CDTF">2016-10-15T13:27:00Z</dcterms:modified>
</cp:coreProperties>
</file>